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efdfe"/>
        <w:rPr>
          <w:rFonts w:ascii="Century Gothic" w:cs="Century Gothic" w:hAnsi="Century Gothic" w:eastAsia="Century Gothic"/>
          <w:b w:val="1"/>
          <w:bCs w:val="1"/>
          <w:outline w:val="0"/>
          <w:color w:val="001f5f"/>
          <w:sz w:val="28"/>
          <w:szCs w:val="28"/>
          <w:u w:color="001f5f"/>
          <w:lang w:val="fr-FR"/>
          <w14:textFill>
            <w14:solidFill>
              <w14:srgbClr w14:val="001F5F"/>
            </w14:solidFill>
          </w14:textFill>
        </w:rPr>
      </w:pPr>
      <w:r>
        <w:rPr>
          <w:rFonts w:ascii="Century Gothic" w:cs="Century Gothic" w:hAnsi="Century Gothic" w:eastAsia="Century Gothic"/>
          <w:b w:val="1"/>
          <w:bCs w:val="1"/>
          <w:outline w:val="0"/>
          <w:color w:val="001f5f"/>
          <w:sz w:val="28"/>
          <w:szCs w:val="28"/>
          <w:u w:color="001f5f"/>
          <w14:textFill>
            <w14:solidFill>
              <w14:srgbClr w14:val="001F5F"/>
            </w14:solidFill>
          </w14:textFill>
        </w:rPr>
        <w:drawing xmlns:a="http://schemas.openxmlformats.org/drawingml/2006/main">
          <wp:anchor distT="152400" distB="152400" distL="152400" distR="152400" simplePos="0" relativeHeight="251661312" behindDoc="0" locked="0" layoutInCell="1" allowOverlap="1">
            <wp:simplePos x="0" y="0"/>
            <wp:positionH relativeFrom="margin">
              <wp:posOffset>4931410</wp:posOffset>
            </wp:positionH>
            <wp:positionV relativeFrom="line">
              <wp:posOffset>0</wp:posOffset>
            </wp:positionV>
            <wp:extent cx="785958" cy="785958"/>
            <wp:effectExtent l="0" t="0" r="0" b="0"/>
            <wp:wrapNone/>
            <wp:docPr id="1073741825" name="officeArt object" descr="image2.tif"/>
            <wp:cNvGraphicFramePr/>
            <a:graphic xmlns:a="http://schemas.openxmlformats.org/drawingml/2006/main">
              <a:graphicData uri="http://schemas.openxmlformats.org/drawingml/2006/picture">
                <pic:pic xmlns:pic="http://schemas.openxmlformats.org/drawingml/2006/picture">
                  <pic:nvPicPr>
                    <pic:cNvPr id="1073741825" name="image2.tif" descr="image2.tif"/>
                    <pic:cNvPicPr>
                      <a:picLocks noChangeAspect="1"/>
                    </pic:cNvPicPr>
                  </pic:nvPicPr>
                  <pic:blipFill>
                    <a:blip r:embed="rId4">
                      <a:extLst/>
                    </a:blip>
                    <a:stretch>
                      <a:fillRect/>
                    </a:stretch>
                  </pic:blipFill>
                  <pic:spPr>
                    <a:xfrm>
                      <a:off x="0" y="0"/>
                      <a:ext cx="785958" cy="785958"/>
                    </a:xfrm>
                    <a:prstGeom prst="rect">
                      <a:avLst/>
                    </a:prstGeom>
                    <a:ln w="12700" cap="flat">
                      <a:noFill/>
                      <a:miter lim="400000"/>
                    </a:ln>
                    <a:effectLst/>
                  </pic:spPr>
                </pic:pic>
              </a:graphicData>
            </a:graphic>
          </wp:anchor>
        </w:drawing>
      </w:r>
      <w:r>
        <w:rPr>
          <w:rFonts w:ascii="Century Gothic" w:cs="Century Gothic" w:hAnsi="Century Gothic" w:eastAsia="Century Gothic"/>
          <w:b w:val="1"/>
          <w:bCs w:val="1"/>
          <w:outline w:val="0"/>
          <w:color w:val="001f5f"/>
          <w:sz w:val="28"/>
          <w:szCs w:val="28"/>
          <w:u w:color="001f5f"/>
          <w14:textFill>
            <w14:solidFill>
              <w14:srgbClr w14:val="001F5F"/>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2310130</wp:posOffset>
            </wp:positionH>
            <wp:positionV relativeFrom="page">
              <wp:posOffset>801183</wp:posOffset>
            </wp:positionV>
            <wp:extent cx="1639783" cy="1317191"/>
            <wp:effectExtent l="0" t="0" r="0" b="0"/>
            <wp:wrapNone/>
            <wp:docPr id="1073741826" name="officeArt object" descr="image1.tif"/>
            <wp:cNvGraphicFramePr/>
            <a:graphic xmlns:a="http://schemas.openxmlformats.org/drawingml/2006/main">
              <a:graphicData uri="http://schemas.openxmlformats.org/drawingml/2006/picture">
                <pic:pic xmlns:pic="http://schemas.openxmlformats.org/drawingml/2006/picture">
                  <pic:nvPicPr>
                    <pic:cNvPr id="1073741826" name="image1.tif" descr="image1.tif"/>
                    <pic:cNvPicPr>
                      <a:picLocks noChangeAspect="1"/>
                    </pic:cNvPicPr>
                  </pic:nvPicPr>
                  <pic:blipFill>
                    <a:blip r:embed="rId5">
                      <a:extLst/>
                    </a:blip>
                    <a:stretch>
                      <a:fillRect/>
                    </a:stretch>
                  </pic:blipFill>
                  <pic:spPr>
                    <a:xfrm>
                      <a:off x="0" y="0"/>
                      <a:ext cx="1639783" cy="1317191"/>
                    </a:xfrm>
                    <a:prstGeom prst="rect">
                      <a:avLst/>
                    </a:prstGeom>
                    <a:ln w="12700" cap="flat">
                      <a:noFill/>
                      <a:miter lim="400000"/>
                    </a:ln>
                    <a:effectLst/>
                  </pic:spPr>
                </pic:pic>
              </a:graphicData>
            </a:graphic>
          </wp:anchor>
        </w:drawing>
      </w:r>
      <w:r>
        <w:rPr>
          <w:rFonts w:ascii="Century Gothic" w:cs="Century Gothic" w:hAnsi="Century Gothic" w:eastAsia="Century Gothic"/>
          <w:b w:val="1"/>
          <w:bCs w:val="1"/>
          <w:outline w:val="0"/>
          <w:color w:val="001f5f"/>
          <w:sz w:val="28"/>
          <w:szCs w:val="28"/>
          <w:u w:color="001f5f"/>
          <w14:textFill>
            <w14:solidFill>
              <w14:srgbClr w14:val="001F5F"/>
            </w14:solidFill>
          </w14:textFill>
        </w:rPr>
        <w:drawing xmlns:a="http://schemas.openxmlformats.org/drawingml/2006/main">
          <wp:anchor distT="57150" distB="57150" distL="57150" distR="57150" simplePos="0" relativeHeight="251659264" behindDoc="0" locked="0" layoutInCell="1" allowOverlap="1">
            <wp:simplePos x="0" y="0"/>
            <wp:positionH relativeFrom="margin">
              <wp:posOffset>-6350</wp:posOffset>
            </wp:positionH>
            <wp:positionV relativeFrom="line">
              <wp:posOffset>95250</wp:posOffset>
            </wp:positionV>
            <wp:extent cx="1500506" cy="676276"/>
            <wp:effectExtent l="0" t="0" r="0" b="0"/>
            <wp:wrapNone/>
            <wp:docPr id="1073741827" name="officeArt object" descr="image1.jpeg"/>
            <wp:cNvGraphicFramePr/>
            <a:graphic xmlns:a="http://schemas.openxmlformats.org/drawingml/2006/main">
              <a:graphicData uri="http://schemas.openxmlformats.org/drawingml/2006/picture">
                <pic:pic xmlns:pic="http://schemas.openxmlformats.org/drawingml/2006/picture">
                  <pic:nvPicPr>
                    <pic:cNvPr id="1073741827" name="image1.jpeg" descr="image1.jpeg"/>
                    <pic:cNvPicPr>
                      <a:picLocks noChangeAspect="0"/>
                    </pic:cNvPicPr>
                  </pic:nvPicPr>
                  <pic:blipFill>
                    <a:blip r:embed="rId6">
                      <a:extLst/>
                    </a:blip>
                    <a:stretch>
                      <a:fillRect/>
                    </a:stretch>
                  </pic:blipFill>
                  <pic:spPr>
                    <a:xfrm>
                      <a:off x="0" y="0"/>
                      <a:ext cx="1500506" cy="676276"/>
                    </a:xfrm>
                    <a:prstGeom prst="rect">
                      <a:avLst/>
                    </a:prstGeom>
                    <a:ln w="12700" cap="flat">
                      <a:noFill/>
                      <a:miter lim="400000"/>
                    </a:ln>
                    <a:effectLst/>
                  </pic:spPr>
                </pic:pic>
              </a:graphicData>
            </a:graphic>
          </wp:anchor>
        </w:drawing>
      </w:r>
      <w:r>
        <w:rPr>
          <w:rFonts w:ascii="Century Gothic" w:hAnsi="Century Gothic"/>
          <w:b w:val="1"/>
          <w:bCs w:val="1"/>
          <w:outline w:val="0"/>
          <w:color w:val="001f5f"/>
          <w:sz w:val="28"/>
          <w:szCs w:val="28"/>
          <w:u w:color="001f5f"/>
          <w:rtl w:val="0"/>
          <w:lang w:val="en-US"/>
          <w14:textFill>
            <w14:solidFill>
              <w14:srgbClr w14:val="001F5F"/>
            </w14:solidFill>
          </w14:textFill>
        </w:rPr>
        <w:t xml:space="preserve"> </w:t>
      </w:r>
      <w:r>
        <w:rPr>
          <w:rFonts w:ascii="Century Gothic" w:hAnsi="Century Gothic"/>
          <w:b w:val="1"/>
          <w:bCs w:val="1"/>
          <w:outline w:val="0"/>
          <w:color w:val="001f5f"/>
          <w:sz w:val="28"/>
          <w:szCs w:val="28"/>
          <w:u w:color="001f5f"/>
          <w:rtl w:val="0"/>
          <w:lang w:val="fr-FR"/>
          <w14:textFill>
            <w14:solidFill>
              <w14:srgbClr w14:val="001F5F"/>
            </w14:solidFill>
          </w14:textFill>
        </w:rPr>
        <w:t xml:space="preserve"> </w:t>
      </w:r>
    </w:p>
    <w:p>
      <w:pPr>
        <w:pStyle w:val="Body A"/>
        <w:shd w:val="clear" w:color="auto" w:fill="fefdfe"/>
        <w:rPr>
          <w:rFonts w:ascii="Century Gothic" w:cs="Century Gothic" w:hAnsi="Century Gothic" w:eastAsia="Century Gothic"/>
          <w:b w:val="1"/>
          <w:bCs w:val="1"/>
          <w:outline w:val="0"/>
          <w:color w:val="001f5f"/>
          <w:sz w:val="28"/>
          <w:szCs w:val="28"/>
          <w:u w:color="001f5f"/>
          <w:lang w:val="fr-FR"/>
          <w14:textFill>
            <w14:solidFill>
              <w14:srgbClr w14:val="001F5F"/>
            </w14:solidFill>
          </w14:textFill>
        </w:rPr>
      </w:pPr>
    </w:p>
    <w:p>
      <w:pPr>
        <w:pStyle w:val="Body A"/>
        <w:shd w:val="clear" w:color="auto" w:fill="fefdfe"/>
        <w:rPr>
          <w:rFonts w:ascii="Century Gothic" w:cs="Century Gothic" w:hAnsi="Century Gothic" w:eastAsia="Century Gothic"/>
          <w:b w:val="1"/>
          <w:bCs w:val="1"/>
          <w:outline w:val="0"/>
          <w:color w:val="001f5f"/>
          <w:sz w:val="28"/>
          <w:szCs w:val="28"/>
          <w:u w:color="001f5f"/>
          <w:lang w:val="fr-FR"/>
          <w14:textFill>
            <w14:solidFill>
              <w14:srgbClr w14:val="001F5F"/>
            </w14:solidFill>
          </w14:textFill>
        </w:rPr>
      </w:pPr>
    </w:p>
    <w:p>
      <w:pPr>
        <w:pStyle w:val="Body A"/>
        <w:shd w:val="clear" w:color="auto" w:fill="fefdfe"/>
        <w:rPr>
          <w:rFonts w:ascii="Century Gothic" w:cs="Century Gothic" w:hAnsi="Century Gothic" w:eastAsia="Century Gothic"/>
          <w:b w:val="1"/>
          <w:bCs w:val="1"/>
          <w:outline w:val="0"/>
          <w:color w:val="001f5f"/>
          <w:sz w:val="28"/>
          <w:szCs w:val="28"/>
          <w:u w:color="001f5f"/>
          <w:lang w:val="fr-FR"/>
          <w14:textFill>
            <w14:solidFill>
              <w14:srgbClr w14:val="001F5F"/>
            </w14:solidFill>
          </w14:textFill>
        </w:rPr>
      </w:pPr>
    </w:p>
    <w:p>
      <w:pPr>
        <w:pStyle w:val="Body A"/>
        <w:shd w:val="clear" w:color="auto" w:fill="fefdfe"/>
        <w:rPr>
          <w:rFonts w:ascii="Century Gothic" w:cs="Century Gothic" w:hAnsi="Century Gothic" w:eastAsia="Century Gothic"/>
          <w:b w:val="1"/>
          <w:bCs w:val="1"/>
          <w:outline w:val="0"/>
          <w:color w:val="001f5f"/>
          <w:sz w:val="32"/>
          <w:szCs w:val="32"/>
          <w:u w:color="001f5f"/>
          <w14:textFill>
            <w14:solidFill>
              <w14:srgbClr w14:val="001F5F"/>
            </w14:solidFill>
          </w14:textFill>
        </w:rPr>
      </w:pPr>
      <w:r>
        <w:rPr>
          <w:rFonts w:ascii="Century Gothic" w:hAnsi="Century Gothic"/>
          <w:b w:val="1"/>
          <w:bCs w:val="1"/>
          <w:outline w:val="0"/>
          <w:color w:val="001f5f"/>
          <w:sz w:val="28"/>
          <w:szCs w:val="28"/>
          <w:u w:color="001f5f"/>
          <w:rtl w:val="0"/>
          <w:lang w:val="en-US"/>
          <w14:textFill>
            <w14:solidFill>
              <w14:srgbClr w14:val="001F5F"/>
            </w14:solidFill>
          </w14:textFill>
        </w:rPr>
        <w:t>CARIFESTA XV Mobility Assistance Grant</w:t>
      </w:r>
      <w:r>
        <w:rPr>
          <w:rFonts w:ascii="Century Gothic" w:hAnsi="Century Gothic"/>
          <w:b w:val="1"/>
          <w:bCs w:val="1"/>
          <w:outline w:val="0"/>
          <w:color w:val="001f5f"/>
          <w:sz w:val="28"/>
          <w:szCs w:val="28"/>
          <w:u w:color="001f5f"/>
          <w:rtl w:val="0"/>
          <w:lang w:val="fr-FR"/>
          <w14:textFill>
            <w14:solidFill>
              <w14:srgbClr w14:val="001F5F"/>
            </w14:solidFill>
          </w14:textFill>
        </w:rPr>
        <w:t>(</w:t>
      </w:r>
      <w:r>
        <w:rPr>
          <w:rFonts w:ascii="Century Gothic" w:hAnsi="Century Gothic"/>
          <w:b w:val="1"/>
          <w:bCs w:val="1"/>
          <w:outline w:val="0"/>
          <w:color w:val="001f5f"/>
          <w:sz w:val="28"/>
          <w:szCs w:val="28"/>
          <w:u w:color="001f5f"/>
          <w:rtl w:val="0"/>
          <w:lang w:val="en-US"/>
          <w14:textFill>
            <w14:solidFill>
              <w14:srgbClr w14:val="001F5F"/>
            </w14:solidFill>
          </w14:textFill>
        </w:rPr>
        <w:t>MAG) Application Form</w:t>
      </w:r>
    </w:p>
    <w:tbl>
      <w:tblPr>
        <w:tblW w:w="9558" w:type="dxa"/>
        <w:jc w:val="center"/>
        <w:tblInd w:w="216" w:type="dxa"/>
        <w:tblBorders>
          <w:top w:val="single" w:color="fffefe" w:sz="8" w:space="0" w:shadow="0" w:frame="0"/>
          <w:left w:val="single" w:color="fffefe" w:sz="8" w:space="0" w:shadow="0" w:frame="0"/>
          <w:bottom w:val="single" w:color="fffefe" w:sz="8" w:space="0" w:shadow="0" w:frame="0"/>
          <w:right w:val="single" w:color="fffefe" w:sz="8" w:space="0" w:shadow="0" w:frame="0"/>
          <w:insideH w:val="single" w:color="fffefe" w:sz="8" w:space="0" w:shadow="0" w:frame="0"/>
          <w:insideV w:val="single" w:color="fffefe" w:sz="8" w:space="0" w:shadow="0" w:frame="0"/>
        </w:tblBorders>
        <w:shd w:val="clear" w:color="auto" w:fill="cadfff"/>
        <w:tblLayout w:type="fixed"/>
      </w:tblPr>
      <w:tblGrid>
        <w:gridCol w:w="9558"/>
      </w:tblGrid>
      <w:tr>
        <w:tblPrEx>
          <w:shd w:val="clear" w:color="auto" w:fill="cadfff"/>
        </w:tblPrEx>
        <w:trPr>
          <w:trHeight w:val="1506" w:hRule="atLeast"/>
        </w:trPr>
        <w:tc>
          <w:tcPr>
            <w:tcW w:type="dxa" w:w="9558"/>
            <w:tcBorders>
              <w:top w:val="single" w:color="001f5f" w:sz="24" w:space="0" w:shadow="0" w:frame="0"/>
              <w:left w:val="single" w:color="001f5f" w:sz="24" w:space="0" w:shadow="0" w:frame="0"/>
              <w:bottom w:val="single" w:color="001f5f" w:sz="24" w:space="0" w:shadow="0" w:frame="0"/>
              <w:right w:val="single" w:color="001f5f" w:sz="24" w:space="0" w:shadow="0" w:frame="0"/>
            </w:tcBorders>
            <w:shd w:val="clear" w:color="auto" w:fill="fefdfe"/>
            <w:tcMar>
              <w:top w:type="dxa" w:w="80"/>
              <w:left w:type="dxa" w:w="80"/>
              <w:bottom w:type="dxa" w:w="80"/>
              <w:right w:type="dxa" w:w="80"/>
            </w:tcMar>
            <w:vAlign w:val="top"/>
          </w:tcPr>
          <w:p>
            <w:pPr>
              <w:pStyle w:val="Body A"/>
              <w:jc w:val="center"/>
              <w:rPr>
                <w:rFonts w:ascii="Arial" w:cs="Arial" w:hAnsi="Arial" w:eastAsia="Arial"/>
                <w:outline w:val="0"/>
                <w:color w:val="000000"/>
                <w:shd w:val="nil" w:color="auto" w:fill="auto"/>
                <w14:textFill>
                  <w14:solidFill>
                    <w14:srgbClr w14:val="000000"/>
                  </w14:solidFill>
                </w14:textFill>
              </w:rPr>
            </w:pPr>
            <w:r>
              <w:rPr>
                <w:rFonts w:ascii="Arial" w:hAnsi="Arial"/>
                <w:outline w:val="0"/>
                <w:color w:val="000000"/>
                <w:shd w:val="nil" w:color="auto" w:fill="auto"/>
                <w:rtl w:val="0"/>
                <w:lang w:val="en-US"/>
                <w14:textFill>
                  <w14:solidFill>
                    <w14:srgbClr w14:val="000000"/>
                  </w14:solidFill>
                </w14:textFill>
              </w:rPr>
              <w:t xml:space="preserve">Mobility Assistance refers to the facility provided to a cultural practitioner through attendance / participation in trade markets, seminars, conferences or other virtual events for the purpose of Accessing trade; Promoting of new ideas and products; Sustainability assistance of current business within the sector. </w:t>
            </w:r>
          </w:p>
          <w:p>
            <w:pPr>
              <w:pStyle w:val="Body A"/>
              <w:bidi w:val="0"/>
              <w:spacing w:after="0" w:line="240" w:lineRule="auto"/>
              <w:ind w:left="0" w:right="0" w:firstLine="0"/>
              <w:jc w:val="center"/>
              <w:rPr>
                <w:rtl w:val="0"/>
              </w:rPr>
            </w:pPr>
            <w:r>
              <w:rPr>
                <w:rFonts w:ascii="Arial" w:hAnsi="Arial"/>
                <w:b w:val="1"/>
                <w:bCs w:val="1"/>
                <w:outline w:val="0"/>
                <w:color w:val="000000"/>
                <w:shd w:val="nil" w:color="auto" w:fill="auto"/>
                <w:rtl w:val="0"/>
                <w:lang w:val="en-US"/>
                <w14:textFill>
                  <w14:solidFill>
                    <w14:srgbClr w14:val="000000"/>
                  </w14:solidFill>
                </w14:textFill>
              </w:rPr>
              <w:t>GRANTS ARE PAYABLE TO A MAXIMUM OF USD$2,500.00</w:t>
            </w:r>
          </w:p>
        </w:tc>
      </w:tr>
    </w:tbl>
    <w:p>
      <w:pPr>
        <w:pStyle w:val="Body A"/>
        <w:widowControl w:val="0"/>
        <w:spacing w:line="240" w:lineRule="auto"/>
        <w:ind w:left="108" w:hanging="108"/>
        <w:jc w:val="center"/>
        <w:rPr>
          <w:rFonts w:ascii="Century Gothic" w:cs="Century Gothic" w:hAnsi="Century Gothic" w:eastAsia="Century Gothic"/>
          <w:b w:val="1"/>
          <w:bCs w:val="1"/>
          <w:outline w:val="0"/>
          <w:color w:val="001f5f"/>
          <w:sz w:val="32"/>
          <w:szCs w:val="32"/>
          <w:u w:color="001f5f"/>
          <w14:textFill>
            <w14:solidFill>
              <w14:srgbClr w14:val="001F5F"/>
            </w14:solidFill>
          </w14:textFill>
        </w:rPr>
      </w:pPr>
    </w:p>
    <w:p>
      <w:pPr>
        <w:pStyle w:val="Body A"/>
        <w:widowControl w:val="0"/>
        <w:spacing w:line="240" w:lineRule="auto"/>
        <w:ind w:left="108" w:hanging="108"/>
        <w:jc w:val="center"/>
        <w:rPr>
          <w:rFonts w:ascii="Century Gothic" w:cs="Century Gothic" w:hAnsi="Century Gothic" w:eastAsia="Century Gothic"/>
          <w:outline w:val="0"/>
          <w:color w:val="001f5f"/>
          <w:u w:color="001f5f"/>
          <w14:textFill>
            <w14:solidFill>
              <w14:srgbClr w14:val="001F5F"/>
            </w14:solidFill>
          </w14:textFill>
        </w:rPr>
      </w:pPr>
    </w:p>
    <w:p>
      <w:pPr>
        <w:pStyle w:val="Body A"/>
        <w:spacing w:before="40" w:after="20" w:line="216" w:lineRule="auto"/>
        <w:jc w:val="both"/>
        <w:rPr>
          <w:rFonts w:ascii="Century Gothic" w:cs="Century Gothic" w:hAnsi="Century Gothic" w:eastAsia="Century Gothic"/>
          <w:b w:val="1"/>
          <w:bCs w:val="1"/>
          <w:outline w:val="0"/>
          <w:color w:val="001f5f"/>
          <w:sz w:val="32"/>
          <w:szCs w:val="32"/>
          <w:u w:color="001f5f"/>
          <w14:textFill>
            <w14:solidFill>
              <w14:srgbClr w14:val="001F5F"/>
            </w14:solidFill>
          </w14:textFill>
        </w:rPr>
      </w:pPr>
      <w:r>
        <w:rPr>
          <w:rFonts w:ascii="Century Gothic" w:hAnsi="Century Gothic"/>
          <w:b w:val="1"/>
          <w:bCs w:val="1"/>
          <w:outline w:val="0"/>
          <w:color w:val="001f5f"/>
          <w:sz w:val="28"/>
          <w:szCs w:val="28"/>
          <w:u w:color="001f5f"/>
          <w:rtl w:val="0"/>
          <w:lang w:val="en-US"/>
          <w14:textFill>
            <w14:solidFill>
              <w14:srgbClr w14:val="001F5F"/>
            </w14:solidFill>
          </w14:textFill>
        </w:rPr>
        <w:t>Criteria</w:t>
      </w:r>
    </w:p>
    <w:p>
      <w:pPr>
        <w:pStyle w:val="Body A"/>
        <w:spacing w:before="40" w:after="20" w:line="216" w:lineRule="auto"/>
        <w:jc w:val="both"/>
        <w:rPr>
          <w:rFonts w:ascii="Century Gothic" w:cs="Century Gothic" w:hAnsi="Century Gothic" w:eastAsia="Century Gothic"/>
          <w:b w:val="1"/>
          <w:bCs w:val="1"/>
          <w:outline w:val="0"/>
          <w:color w:val="001f5f"/>
          <w:sz w:val="32"/>
          <w:szCs w:val="32"/>
          <w:u w:color="001f5f"/>
          <w14:textFill>
            <w14:solidFill>
              <w14:srgbClr w14:val="001F5F"/>
            </w14:solidFill>
          </w14:textFill>
        </w:rPr>
      </w:pPr>
    </w:p>
    <w:p>
      <w:pPr>
        <w:pStyle w:val="Default"/>
        <w:numPr>
          <w:ilvl w:val="0"/>
          <w:numId w:val="2"/>
        </w:numPr>
        <w:bidi w:val="0"/>
        <w:spacing w:before="40" w:after="20"/>
        <w:ind w:right="0"/>
        <w:jc w:val="left"/>
        <w:rPr>
          <w:rFonts w:ascii="Arial" w:hAnsi="Arial"/>
          <w:b w:val="1"/>
          <w:bCs w:val="1"/>
          <w:rtl w:val="0"/>
          <w:lang w:val="en-US"/>
        </w:rPr>
      </w:pPr>
      <w:r>
        <w:rPr>
          <w:rFonts w:ascii="Arial" w:hAnsi="Arial"/>
          <w:b w:val="1"/>
          <w:bCs w:val="1"/>
          <w:outline w:val="0"/>
          <w:color w:val="000000"/>
          <w:rtl w:val="0"/>
          <w:lang w:val="en-US"/>
          <w14:textFill>
            <w14:solidFill>
              <w14:srgbClr w14:val="000000"/>
            </w14:solidFill>
          </w14:textFill>
        </w:rPr>
        <w:t>Awarded to officially selected country participants (from CDB</w:t>
      </w:r>
      <w:r>
        <w:rPr>
          <w:rFonts w:ascii="Arial" w:hAnsi="Arial" w:hint="default"/>
          <w:b w:val="1"/>
          <w:bCs w:val="1"/>
          <w:outline w:val="0"/>
          <w:color w:val="000000"/>
          <w:rtl w:val="0"/>
          <w:lang w:val="en-US"/>
          <w14:textFill>
            <w14:solidFill>
              <w14:srgbClr w14:val="000000"/>
            </w14:solidFill>
          </w14:textFill>
        </w:rPr>
        <w:t>’</w:t>
      </w:r>
      <w:r>
        <w:rPr>
          <w:rFonts w:ascii="Arial" w:hAnsi="Arial"/>
          <w:b w:val="1"/>
          <w:bCs w:val="1"/>
          <w:outline w:val="0"/>
          <w:color w:val="000000"/>
          <w:rtl w:val="0"/>
          <w:lang w:val="en-US"/>
          <w14:textFill>
            <w14:solidFill>
              <w14:srgbClr w14:val="000000"/>
            </w14:solidFill>
          </w14:textFill>
        </w:rPr>
        <w:t xml:space="preserve">s 19 Borrowing Member Countries) of CARIFESTA XV activities/ Grand Market booth renters under the sub-sector areas of: </w:t>
      </w:r>
    </w:p>
    <w:p>
      <w:pPr>
        <w:pStyle w:val="Default"/>
        <w:spacing w:before="40" w:after="20" w:line="216" w:lineRule="auto"/>
        <w:rPr>
          <w:rFonts w:ascii="Arial" w:cs="Arial" w:hAnsi="Arial" w:eastAsia="Arial"/>
          <w:outline w:val="0"/>
          <w:color w:val="000000"/>
          <w14:textFill>
            <w14:solidFill>
              <w14:srgbClr w14:val="000000"/>
            </w14:solidFill>
          </w14:textFill>
        </w:rPr>
      </w:pPr>
    </w:p>
    <w:p>
      <w:pPr>
        <w:pStyle w:val="Default"/>
        <w:numPr>
          <w:ilvl w:val="0"/>
          <w:numId w:val="4"/>
        </w:numPr>
        <w:bidi w:val="0"/>
        <w:spacing w:after="20" w:line="168"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Music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after="20" w:line="168"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Visual Arts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after="20" w:line="168"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Fashion and Contemporary Design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after="20" w:line="168"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Audio Visual (Film, Gaming and Animation)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after="20" w:line="168"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Festivals and Carnivals </w:t>
      </w:r>
      <w:r>
        <w:rPr>
          <w:rFonts w:ascii="Arial" w:cs="Arial" w:hAnsi="Arial" w:eastAsia="Arial"/>
          <w:outline w:val="0"/>
          <w:color w:val="000000"/>
          <w14:textFill>
            <w14:solidFill>
              <w14:srgbClr w14:val="000000"/>
            </w14:solidFill>
          </w14:textFill>
        </w:rPr>
        <w:br w:type="textWrapping"/>
      </w:r>
    </w:p>
    <w:p>
      <w:pPr>
        <w:pStyle w:val="Default"/>
        <w:spacing w:before="40" w:after="20" w:line="216" w:lineRule="auto"/>
        <w:rPr>
          <w:rFonts w:ascii="Arial" w:cs="Arial" w:hAnsi="Arial" w:eastAsia="Arial"/>
          <w:outline w:val="0"/>
          <w:color w:val="000000"/>
          <w14:textFill>
            <w14:solidFill>
              <w14:srgbClr w14:val="000000"/>
            </w14:solidFill>
          </w14:textFill>
        </w:rPr>
      </w:pPr>
      <w:r>
        <w:rPr>
          <w:rFonts w:ascii="Arial" w:hAnsi="Arial"/>
          <w:outline w:val="0"/>
          <w:color w:val="000000"/>
          <w:rtl w:val="0"/>
          <w:lang w:val="en-US"/>
          <w14:textFill>
            <w14:solidFill>
              <w14:srgbClr w14:val="000000"/>
            </w14:solidFill>
          </w14:textFill>
        </w:rPr>
        <w:t xml:space="preserve"> </w:t>
      </w:r>
    </w:p>
    <w:p>
      <w:pPr>
        <w:pStyle w:val="Default"/>
        <w:spacing w:before="40" w:after="20" w:line="216" w:lineRule="auto"/>
        <w:rPr>
          <w:rFonts w:ascii="Arial" w:cs="Arial" w:hAnsi="Arial" w:eastAsia="Arial"/>
          <w:b w:val="1"/>
          <w:bCs w:val="1"/>
          <w:outline w:val="0"/>
          <w:color w:val="000000"/>
          <w14:textFill>
            <w14:solidFill>
              <w14:srgbClr w14:val="000000"/>
            </w14:solidFill>
          </w14:textFill>
        </w:rPr>
      </w:pPr>
      <w:r>
        <w:rPr>
          <w:rFonts w:ascii="Arial" w:hAnsi="Arial"/>
          <w:b w:val="1"/>
          <w:bCs w:val="1"/>
          <w:outline w:val="0"/>
          <w:color w:val="000000"/>
          <w:rtl w:val="0"/>
          <w:lang w:val="en-US"/>
          <w14:textFill>
            <w14:solidFill>
              <w14:srgbClr w14:val="000000"/>
            </w14:solidFill>
          </w14:textFill>
        </w:rPr>
        <w:t xml:space="preserve">(ii) Eligible expenditure for the grants would be limited to one or more of the following: </w:t>
      </w:r>
    </w:p>
    <w:p>
      <w:pPr>
        <w:pStyle w:val="Default"/>
        <w:spacing w:before="40" w:after="20" w:line="216" w:lineRule="auto"/>
        <w:rPr>
          <w:rFonts w:ascii="Arial" w:cs="Arial" w:hAnsi="Arial" w:eastAsia="Arial"/>
          <w:outline w:val="0"/>
          <w:color w:val="000000"/>
          <w14:textFill>
            <w14:solidFill>
              <w14:srgbClr w14:val="000000"/>
            </w14:solidFill>
          </w14:textFill>
        </w:rPr>
      </w:pP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Airfare </w:t>
      </w:r>
    </w:p>
    <w:p>
      <w:pPr>
        <w:pStyle w:val="Default"/>
        <w:spacing w:before="40" w:after="20" w:line="192" w:lineRule="auto"/>
        <w:rPr>
          <w:rFonts w:ascii="Arial" w:cs="Arial" w:hAnsi="Arial" w:eastAsia="Arial"/>
          <w:outline w:val="0"/>
          <w:color w:val="000000"/>
          <w14:textFill>
            <w14:solidFill>
              <w14:srgbClr w14:val="000000"/>
            </w14:solidFill>
          </w14:textFill>
        </w:rPr>
      </w:pP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Accommodation and Meals/Subsistence (based on standard applicable rates)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Ground Transport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Shipping Costs for Grand Market Booth Goods/Equipment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Travel and Shipping Insurance Costs for Grand Market Booth Goods/Performance </w:t>
      </w:r>
      <w:r>
        <w:rPr>
          <w:rFonts w:ascii="Arial" w:cs="Arial" w:hAnsi="Arial" w:eastAsia="Arial"/>
          <w:outline w:val="0"/>
          <w:color w:val="000000"/>
          <w14:textFill>
            <w14:solidFill>
              <w14:srgbClr w14:val="000000"/>
            </w14:solidFill>
          </w14:textFill>
        </w:rPr>
        <w:br w:type="textWrapping"/>
      </w:r>
      <w:r>
        <w:rPr>
          <w:rFonts w:ascii="Arial" w:hAnsi="Arial"/>
          <w:outline w:val="0"/>
          <w:color w:val="000000"/>
          <w:rtl w:val="0"/>
          <w:lang w:val="en-US"/>
          <w14:textFill>
            <w14:solidFill>
              <w14:srgbClr w14:val="000000"/>
            </w14:solidFill>
          </w14:textFill>
        </w:rPr>
        <w:t xml:space="preserve">Equipment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Marketing and Promotional Costs for Carifesta Grand Market participation (flyers, </w:t>
      </w:r>
      <w:r>
        <w:rPr>
          <w:rFonts w:ascii="Arial" w:cs="Arial" w:hAnsi="Arial" w:eastAsia="Arial"/>
          <w:outline w:val="0"/>
          <w:color w:val="000000"/>
          <w14:textFill>
            <w14:solidFill>
              <w14:srgbClr w14:val="000000"/>
            </w14:solidFill>
          </w14:textFill>
        </w:rPr>
        <w:br w:type="textWrapping"/>
      </w:r>
      <w:r>
        <w:rPr>
          <w:rFonts w:ascii="Arial" w:hAnsi="Arial"/>
          <w:outline w:val="0"/>
          <w:color w:val="000000"/>
          <w:rtl w:val="0"/>
          <w:lang w:val="en-US"/>
          <w14:textFill>
            <w14:solidFill>
              <w14:srgbClr w14:val="000000"/>
            </w14:solidFill>
          </w14:textFill>
        </w:rPr>
        <w:t xml:space="preserve">banners, signage, business cards, etc.) </w:t>
      </w:r>
      <w:r>
        <w:rPr>
          <w:rFonts w:ascii="Arial" w:cs="Arial" w:hAnsi="Arial" w:eastAsia="Arial"/>
          <w:outline w:val="0"/>
          <w:color w:val="000000"/>
          <w14:textFill>
            <w14:solidFill>
              <w14:srgbClr w14:val="000000"/>
            </w14:solidFill>
          </w14:textFill>
        </w:rPr>
        <w:br w:type="textWrapping"/>
      </w:r>
    </w:p>
    <w:p>
      <w:pPr>
        <w:pStyle w:val="Default"/>
        <w:numPr>
          <w:ilvl w:val="0"/>
          <w:numId w:val="4"/>
        </w:numPr>
        <w:bidi w:val="0"/>
        <w:spacing w:before="40" w:after="20" w:line="192" w:lineRule="auto"/>
        <w:ind w:right="0"/>
        <w:jc w:val="left"/>
        <w:rPr>
          <w:rFonts w:ascii="Arial" w:hAnsi="Arial"/>
          <w:rtl w:val="0"/>
          <w:lang w:val="en-US"/>
        </w:rPr>
      </w:pPr>
      <w:r>
        <w:rPr>
          <w:rFonts w:ascii="Arial" w:hAnsi="Arial"/>
          <w:outline w:val="0"/>
          <w:color w:val="000000"/>
          <w:rtl w:val="0"/>
          <w:lang w:val="en-US"/>
          <w14:textFill>
            <w14:solidFill>
              <w14:srgbClr w14:val="000000"/>
            </w14:solidFill>
          </w14:textFill>
        </w:rPr>
        <w:t xml:space="preserve">Grand Market Booth rental expenses </w:t>
      </w:r>
    </w:p>
    <w:p>
      <w:pPr>
        <w:pStyle w:val="Default"/>
        <w:spacing w:before="40" w:after="20" w:line="216" w:lineRule="auto"/>
        <w:rPr>
          <w:rFonts w:ascii="Arial" w:cs="Arial" w:hAnsi="Arial" w:eastAsia="Arial"/>
          <w:outline w:val="0"/>
          <w:color w:val="000000"/>
          <w14:textFill>
            <w14:solidFill>
              <w14:srgbClr w14:val="000000"/>
            </w14:solidFill>
          </w14:textFill>
        </w:rPr>
      </w:pPr>
      <w:r>
        <w:rPr>
          <w:rFonts w:ascii="Arial" w:cs="Arial" w:hAnsi="Arial" w:eastAsia="Arial"/>
          <w:outline w:val="0"/>
          <w:color w:val="000000"/>
          <w14:textFill>
            <w14:solidFill>
              <w14:srgbClr w14:val="000000"/>
            </w14:solidFill>
          </w14:textFill>
        </w:rPr>
        <w:br w:type="textWrapping"/>
      </w:r>
    </w:p>
    <w:p>
      <w:pPr>
        <w:pStyle w:val="Default"/>
        <w:spacing w:before="40" w:after="20" w:line="264" w:lineRule="auto"/>
        <w:rPr>
          <w:rFonts w:ascii="Arial" w:cs="Arial" w:hAnsi="Arial" w:eastAsia="Arial"/>
          <w:outline w:val="0"/>
          <w:color w:val="000000"/>
          <w14:textFill>
            <w14:solidFill>
              <w14:srgbClr w14:val="000000"/>
            </w14:solidFill>
          </w14:textFill>
        </w:rPr>
      </w:pPr>
      <w:r>
        <w:rPr>
          <w:rFonts w:ascii="Arial" w:hAnsi="Arial"/>
          <w:outline w:val="0"/>
          <w:color w:val="000000"/>
          <w:rtl w:val="0"/>
          <w:lang w:val="en-US"/>
          <w14:textFill>
            <w14:solidFill>
              <w14:srgbClr w14:val="000000"/>
            </w14:solidFill>
          </w14:textFill>
        </w:rPr>
        <w:t xml:space="preserve">(iii) Grants would be disbursed as direct payments made by NCF, on behalf of CIIF, to service suppliers based on presentation of service quotations for approval by each selected grantee by stipulated dates prior to travel to Carifesta. Grantees will be required to provide evidence of formal business operations as MSMEs (Sole Proprietorship/LLC, etc.). </w:t>
      </w:r>
    </w:p>
    <w:p>
      <w:pPr>
        <w:pStyle w:val="Default"/>
        <w:spacing w:after="20" w:line="192" w:lineRule="auto"/>
        <w:rPr>
          <w:rFonts w:ascii="Times Roman" w:cs="Times Roman" w:hAnsi="Times Roman" w:eastAsia="Times Roman"/>
          <w:outline w:val="0"/>
          <w:color w:val="000000"/>
          <w14:textFill>
            <w14:solidFill>
              <w14:srgbClr w14:val="000000"/>
            </w14:solidFill>
          </w14:textFill>
        </w:rPr>
      </w:pPr>
    </w:p>
    <w:p>
      <w:pPr>
        <w:pStyle w:val="Default"/>
        <w:spacing w:after="20" w:line="192" w:lineRule="auto"/>
        <w:rPr>
          <w:rFonts w:ascii="Arial" w:cs="Arial" w:hAnsi="Arial" w:eastAsia="Arial"/>
          <w:outline w:val="0"/>
          <w:color w:val="000000"/>
          <w14:textFill>
            <w14:solidFill>
              <w14:srgbClr w14:val="000000"/>
            </w14:solidFill>
          </w14:textFill>
        </w:rPr>
      </w:pPr>
    </w:p>
    <w:p>
      <w:pPr>
        <w:pStyle w:val="Body A"/>
        <w:shd w:val="clear" w:color="auto" w:fill="001f5f"/>
        <w:jc w:val="both"/>
        <w:rPr>
          <w:rFonts w:ascii="Arial" w:cs="Arial" w:hAnsi="Arial" w:eastAsia="Arial"/>
          <w:b w:val="1"/>
          <w:bCs w:val="1"/>
          <w:outline w:val="0"/>
          <w:color w:val="fefdfe"/>
          <w:sz w:val="24"/>
          <w:szCs w:val="24"/>
          <w:u w:color="fefdfe"/>
          <w14:textFill>
            <w14:solidFill>
              <w14:srgbClr w14:val="FEFEFE"/>
            </w14:solidFill>
          </w14:textFill>
        </w:rPr>
      </w:pPr>
      <w:r>
        <w:rPr>
          <w:rFonts w:ascii="Arial" w:hAnsi="Arial"/>
          <w:b w:val="1"/>
          <w:bCs w:val="1"/>
          <w:outline w:val="0"/>
          <w:color w:val="fefdfe"/>
          <w:sz w:val="24"/>
          <w:szCs w:val="24"/>
          <w:u w:color="fefdfe"/>
          <w:rtl w:val="0"/>
          <w:lang w:val="en-US"/>
          <w14:textFill>
            <w14:solidFill>
              <w14:srgbClr w14:val="FEFEFE"/>
            </w14:solidFill>
          </w14:textFill>
        </w:rPr>
        <w:t>The Application Process</w:t>
      </w:r>
    </w:p>
    <w:p>
      <w:pPr>
        <w:pStyle w:val="Body A"/>
        <w:jc w:val="both"/>
        <w:rPr>
          <w:rFonts w:ascii="Arial" w:cs="Arial" w:hAnsi="Arial" w:eastAsia="Arial"/>
          <w:b w:val="1"/>
          <w:bCs w:val="1"/>
          <w:outline w:val="0"/>
          <w:color w:val="fefdfe"/>
          <w:sz w:val="24"/>
          <w:szCs w:val="24"/>
          <w:u w:color="fefdfe"/>
          <w14:textFill>
            <w14:solidFill>
              <w14:srgbClr w14:val="FEFEFE"/>
            </w14:solidFill>
          </w14:textFill>
        </w:rPr>
      </w:pPr>
    </w:p>
    <w:p>
      <w:pPr>
        <w:pStyle w:val="Body A"/>
        <w:jc w:val="both"/>
        <w:rPr>
          <w:rFonts w:ascii="Arial" w:cs="Arial" w:hAnsi="Arial" w:eastAsia="Arial"/>
          <w:outline w:val="0"/>
          <w:color w:val="000000"/>
          <w14:textFill>
            <w14:solidFill>
              <w14:srgbClr w14:val="000000"/>
            </w14:solidFill>
          </w14:textFill>
        </w:rPr>
      </w:pPr>
      <w:r>
        <w:rPr>
          <w:rFonts w:ascii="Arial" w:hAnsi="Arial"/>
          <w:outline w:val="0"/>
          <w:color w:val="000000"/>
          <w:rtl w:val="0"/>
          <w:lang w:val="en-US"/>
          <w14:textFill>
            <w14:solidFill>
              <w14:srgbClr w14:val="000000"/>
            </w14:solidFill>
          </w14:textFill>
        </w:rPr>
        <w:t xml:space="preserve">This application form contains the following: </w:t>
      </w:r>
    </w:p>
    <w:p>
      <w:pPr>
        <w:pStyle w:val="Body A"/>
        <w:jc w:val="both"/>
        <w:rPr>
          <w:rFonts w:ascii="Arial" w:cs="Arial" w:hAnsi="Arial" w:eastAsia="Arial"/>
          <w:outline w:val="0"/>
          <w:color w:val="000000"/>
          <w14:textFill>
            <w14:solidFill>
              <w14:srgbClr w14:val="000000"/>
            </w14:solidFill>
          </w14:textFill>
        </w:rPr>
      </w:pPr>
      <w:r>
        <w:rPr>
          <w:rFonts w:ascii="Arial" w:hAnsi="Arial"/>
          <w:outline w:val="0"/>
          <w:color w:val="000000"/>
          <w:rtl w:val="0"/>
          <w:lang w:val="de-DE"/>
          <w14:textFill>
            <w14:solidFill>
              <w14:srgbClr w14:val="000000"/>
            </w14:solidFill>
          </w14:textFill>
        </w:rPr>
        <w:t>Part A</w:t>
      </w:r>
      <w:r>
        <w:rPr>
          <w:rFonts w:ascii="Arial" w:hAnsi="Arial" w:hint="default"/>
          <w:outline w:val="0"/>
          <w:color w:val="000000"/>
          <w:rtl w:val="0"/>
          <w:lang w:val="en-US"/>
          <w14:textFill>
            <w14:solidFill>
              <w14:srgbClr w14:val="000000"/>
            </w14:solidFill>
          </w14:textFill>
        </w:rPr>
        <w:t xml:space="preserve"> – </w:t>
      </w:r>
      <w:r>
        <w:rPr>
          <w:rFonts w:ascii="Arial" w:hAnsi="Arial"/>
          <w:outline w:val="0"/>
          <w:color w:val="000000"/>
          <w:rtl w:val="0"/>
          <w:lang w:val="en-US"/>
          <w14:textFill>
            <w14:solidFill>
              <w14:srgbClr w14:val="000000"/>
            </w14:solidFill>
          </w14:textFill>
        </w:rPr>
        <w:t xml:space="preserve">Applicant Information </w:t>
      </w:r>
    </w:p>
    <w:p>
      <w:pPr>
        <w:pStyle w:val="Body A"/>
        <w:jc w:val="both"/>
        <w:rPr>
          <w:rFonts w:ascii="Arial" w:cs="Arial" w:hAnsi="Arial" w:eastAsia="Arial"/>
          <w:outline w:val="0"/>
          <w:color w:val="000000"/>
          <w14:textFill>
            <w14:solidFill>
              <w14:srgbClr w14:val="000000"/>
            </w14:solidFill>
          </w14:textFill>
        </w:rPr>
      </w:pPr>
      <w:r>
        <w:rPr>
          <w:rFonts w:ascii="Arial" w:hAnsi="Arial"/>
          <w:outline w:val="0"/>
          <w:color w:val="000000"/>
          <w:rtl w:val="0"/>
          <w:lang w:val="de-DE"/>
          <w14:textFill>
            <w14:solidFill>
              <w14:srgbClr w14:val="000000"/>
            </w14:solidFill>
          </w14:textFill>
        </w:rPr>
        <w:t>Part B</w:t>
      </w:r>
      <w:r>
        <w:rPr>
          <w:rFonts w:ascii="Arial" w:hAnsi="Arial" w:hint="default"/>
          <w:outline w:val="0"/>
          <w:color w:val="000000"/>
          <w:rtl w:val="0"/>
          <w:lang w:val="en-US"/>
          <w14:textFill>
            <w14:solidFill>
              <w14:srgbClr w14:val="000000"/>
            </w14:solidFill>
          </w14:textFill>
        </w:rPr>
        <w:t xml:space="preserve"> –  </w:t>
      </w:r>
      <w:r>
        <w:rPr>
          <w:rFonts w:ascii="Arial" w:hAnsi="Arial"/>
          <w:outline w:val="0"/>
          <w:color w:val="000000"/>
          <w:rtl w:val="0"/>
          <w:lang w:val="en-US"/>
          <w14:textFill>
            <w14:solidFill>
              <w14:srgbClr w14:val="000000"/>
            </w14:solidFill>
          </w14:textFill>
        </w:rPr>
        <w:t xml:space="preserve">Mobility Assistance Request Details  </w:t>
      </w:r>
    </w:p>
    <w:p>
      <w:pPr>
        <w:pStyle w:val="Body A"/>
        <w:jc w:val="both"/>
        <w:rPr>
          <w:rFonts w:ascii="Arial" w:cs="Arial" w:hAnsi="Arial" w:eastAsia="Arial"/>
          <w:outline w:val="0"/>
          <w:color w:val="000000"/>
          <w14:textFill>
            <w14:solidFill>
              <w14:srgbClr w14:val="000000"/>
            </w14:solidFill>
          </w14:textFill>
        </w:rPr>
      </w:pPr>
      <w:r>
        <w:rPr>
          <w:rFonts w:ascii="Arial" w:hAnsi="Arial"/>
          <w:outline w:val="0"/>
          <w:color w:val="000000"/>
          <w:rtl w:val="0"/>
          <w:lang w:val="de-DE"/>
          <w14:textFill>
            <w14:solidFill>
              <w14:srgbClr w14:val="000000"/>
            </w14:solidFill>
          </w14:textFill>
        </w:rPr>
        <w:t>Part C</w:t>
      </w:r>
      <w:r>
        <w:rPr>
          <w:rFonts w:ascii="Arial" w:hAnsi="Arial" w:hint="default"/>
          <w:outline w:val="0"/>
          <w:color w:val="000000"/>
          <w:rtl w:val="0"/>
          <w:lang w:val="en-US"/>
          <w14:textFill>
            <w14:solidFill>
              <w14:srgbClr w14:val="000000"/>
            </w14:solidFill>
          </w14:textFill>
        </w:rPr>
        <w:t xml:space="preserve"> – </w:t>
      </w:r>
      <w:r>
        <w:rPr>
          <w:rFonts w:ascii="Arial" w:hAnsi="Arial"/>
          <w:outline w:val="0"/>
          <w:color w:val="000000"/>
          <w:rtl w:val="0"/>
          <w:lang w:val="en-US"/>
          <w14:textFill>
            <w14:solidFill>
              <w14:srgbClr w14:val="000000"/>
            </w14:solidFill>
          </w14:textFill>
        </w:rPr>
        <w:t xml:space="preserve">Use of Funds </w:t>
      </w:r>
    </w:p>
    <w:p>
      <w:pPr>
        <w:pStyle w:val="Body A"/>
        <w:jc w:val="both"/>
        <w:rPr>
          <w:rFonts w:ascii="Arial" w:cs="Arial" w:hAnsi="Arial" w:eastAsia="Arial"/>
          <w:outline w:val="0"/>
          <w:color w:val="000000"/>
          <w14:textFill>
            <w14:solidFill>
              <w14:srgbClr w14:val="000000"/>
            </w14:solidFill>
          </w14:textFill>
        </w:rPr>
      </w:pPr>
      <w:r>
        <w:rPr>
          <w:rFonts w:ascii="Arial" w:hAnsi="Arial"/>
          <w:outline w:val="0"/>
          <w:color w:val="000000"/>
          <w:rtl w:val="0"/>
          <w14:textFill>
            <w14:solidFill>
              <w14:srgbClr w14:val="000000"/>
            </w14:solidFill>
          </w14:textFill>
        </w:rPr>
        <w:t>Part D - Declaration</w:t>
      </w:r>
    </w:p>
    <w:p>
      <w:pPr>
        <w:pStyle w:val="Body A"/>
        <w:jc w:val="both"/>
        <w:rPr>
          <w:rFonts w:ascii="Arial" w:cs="Arial" w:hAnsi="Arial" w:eastAsia="Arial"/>
          <w:b w:val="1"/>
          <w:bCs w:val="1"/>
          <w:outline w:val="0"/>
          <w:color w:val="fd2500"/>
          <w:u w:color="fd2500"/>
          <w14:textFill>
            <w14:solidFill>
              <w14:srgbClr w14:val="FE2500"/>
            </w14:solidFill>
          </w14:textFill>
        </w:rPr>
      </w:pPr>
      <w:r>
        <w:rPr>
          <w:rFonts w:ascii="Arial" w:hAnsi="Arial"/>
          <w:b w:val="1"/>
          <w:bCs w:val="1"/>
          <w:outline w:val="0"/>
          <w:color w:val="fd2500"/>
          <w:u w:color="fd2500"/>
          <w:rtl w:val="0"/>
          <w:lang w:val="en-US"/>
          <w14:textFill>
            <w14:solidFill>
              <w14:srgbClr w14:val="FE2500"/>
            </w14:solidFill>
          </w14:textFill>
        </w:rPr>
        <w:t xml:space="preserve">**Completing an application provides no guarantee of receiving funding assistance. </w:t>
      </w:r>
    </w:p>
    <w:p>
      <w:pPr>
        <w:pStyle w:val="Body A"/>
        <w:jc w:val="both"/>
        <w:rPr>
          <w:rFonts w:ascii="Arial" w:cs="Arial" w:hAnsi="Arial" w:eastAsia="Arial"/>
          <w:b w:val="1"/>
          <w:bCs w:val="1"/>
          <w:outline w:val="0"/>
          <w:color w:val="fd2500"/>
          <w:sz w:val="18"/>
          <w:szCs w:val="18"/>
          <w:u w:color="fd2500"/>
          <w14:textFill>
            <w14:solidFill>
              <w14:srgbClr w14:val="FE2500"/>
            </w14:solidFill>
          </w14:textFill>
        </w:rPr>
      </w:pPr>
      <w:r>
        <w:rPr>
          <w:rFonts w:ascii="Arial" w:hAnsi="Arial"/>
          <w:b w:val="1"/>
          <w:bCs w:val="1"/>
          <w:outline w:val="0"/>
          <w:color w:val="fd2500"/>
          <w:sz w:val="18"/>
          <w:szCs w:val="18"/>
          <w:u w:color="fd2500"/>
          <w:rtl w:val="0"/>
          <w:lang w:val="en-US"/>
          <w14:textFill>
            <w14:solidFill>
              <w14:srgbClr w14:val="FE2500"/>
            </w14:solidFill>
          </w14:textFill>
        </w:rPr>
        <w:t>***Processing of this application normally takes 1</w:t>
      </w:r>
      <w:r>
        <w:rPr>
          <w:rFonts w:ascii="Arial" w:hAnsi="Arial"/>
          <w:b w:val="1"/>
          <w:bCs w:val="1"/>
          <w:outline w:val="0"/>
          <w:color w:val="fd2500"/>
          <w:sz w:val="18"/>
          <w:szCs w:val="18"/>
          <w:u w:color="fd2500"/>
          <w:rtl w:val="0"/>
          <w:lang w:val="nl-NL"/>
          <w14:textFill>
            <w14:solidFill>
              <w14:srgbClr w14:val="FE2500"/>
            </w14:solidFill>
          </w14:textFill>
        </w:rPr>
        <w:t xml:space="preserve"> week</w:t>
      </w:r>
      <w:r>
        <w:rPr>
          <w:rFonts w:ascii="Arial" w:hAnsi="Arial"/>
          <w:b w:val="1"/>
          <w:bCs w:val="1"/>
          <w:outline w:val="0"/>
          <w:color w:val="fd2500"/>
          <w:sz w:val="18"/>
          <w:szCs w:val="18"/>
          <w:u w:color="fd2500"/>
          <w:rtl w:val="0"/>
          <w:lang w:val="en-US"/>
          <w14:textFill>
            <w14:solidFill>
              <w14:srgbClr w14:val="FE2500"/>
            </w14:solidFill>
          </w14:textFill>
        </w:rPr>
        <w:t>. Please be patient as we endeavor to respond to your application within a reasonable time.</w:t>
      </w:r>
    </w:p>
    <w:p>
      <w:pPr>
        <w:pStyle w:val="Body A"/>
        <w:jc w:val="both"/>
        <w:rPr>
          <w:rFonts w:ascii="Arial" w:cs="Arial" w:hAnsi="Arial" w:eastAsia="Arial"/>
          <w:b w:val="1"/>
          <w:bCs w:val="1"/>
          <w:outline w:val="0"/>
          <w:color w:val="000000"/>
          <w14:textFill>
            <w14:solidFill>
              <w14:srgbClr w14:val="000000"/>
            </w14:solidFill>
          </w14:textFill>
        </w:rPr>
      </w:pPr>
      <w:r>
        <w:rPr>
          <w:rFonts w:ascii="Arial" w:hAnsi="Arial"/>
          <w:b w:val="1"/>
          <w:bCs w:val="1"/>
          <w:outline w:val="0"/>
          <w:color w:val="000000"/>
          <w:rtl w:val="0"/>
          <w:lang w:val="en-US"/>
          <w14:textFill>
            <w14:solidFill>
              <w14:srgbClr w14:val="000000"/>
            </w14:solidFill>
          </w14:textFill>
        </w:rPr>
        <w:t>For queries, please contact the Business Development Department at andre-hoyte@ncfbarbados</w:t>
      </w:r>
      <w:r>
        <w:rPr>
          <w:rFonts w:ascii="Arial" w:hAnsi="Arial"/>
          <w:b w:val="1"/>
          <w:bCs w:val="1"/>
          <w:outline w:val="0"/>
          <w:color w:val="000000"/>
          <w:rtl w:val="0"/>
          <w14:textFill>
            <w14:solidFill>
              <w14:srgbClr w14:val="000000"/>
            </w14:solidFill>
          </w14:textFill>
        </w:rPr>
        <w:t>.</w:t>
      </w:r>
      <w:r>
        <w:rPr>
          <w:rFonts w:ascii="Arial" w:hAnsi="Arial"/>
          <w:b w:val="1"/>
          <w:bCs w:val="1"/>
          <w:outline w:val="0"/>
          <w:color w:val="000000"/>
          <w:rtl w:val="0"/>
          <w:lang w:val="en-US"/>
          <w14:textFill>
            <w14:solidFill>
              <w14:srgbClr w14:val="000000"/>
            </w14:solidFill>
          </w14:textFill>
        </w:rPr>
        <w:t>org</w:t>
      </w:r>
    </w:p>
    <w:p>
      <w:pPr>
        <w:pStyle w:val="Body A"/>
        <w:shd w:val="clear" w:color="auto" w:fill="001f5f"/>
        <w:rPr>
          <w:rFonts w:ascii="Arial" w:cs="Arial" w:hAnsi="Arial" w:eastAsia="Arial"/>
          <w:b w:val="1"/>
          <w:bCs w:val="1"/>
          <w:outline w:val="0"/>
          <w:color w:val="fefdfe"/>
          <w:sz w:val="36"/>
          <w:szCs w:val="36"/>
          <w:u w:color="fefdfe"/>
          <w14:textFill>
            <w14:solidFill>
              <w14:srgbClr w14:val="FEFEFE"/>
            </w14:solidFill>
          </w14:textFill>
        </w:rPr>
      </w:pPr>
      <w:r>
        <w:rPr>
          <w:rFonts w:ascii="Arial" w:hAnsi="Arial"/>
          <w:b w:val="1"/>
          <w:bCs w:val="1"/>
          <w:outline w:val="0"/>
          <w:color w:val="fefdfe"/>
          <w:sz w:val="36"/>
          <w:szCs w:val="36"/>
          <w:u w:color="fefdfe"/>
          <w:rtl w:val="0"/>
          <w:lang w:val="en-US"/>
          <w14:textFill>
            <w14:solidFill>
              <w14:srgbClr w14:val="FEFEFE"/>
            </w14:solidFill>
          </w14:textFill>
        </w:rPr>
        <w:t>Part A: Applicant Information</w:t>
      </w:r>
    </w:p>
    <w:tbl>
      <w:tblPr>
        <w:tblW w:w="9350" w:type="dxa"/>
        <w:jc w:val="left"/>
        <w:tblInd w:w="216" w:type="dxa"/>
        <w:tblBorders>
          <w:top w:val="single" w:color="fffefe" w:sz="8" w:space="0" w:shadow="0" w:frame="0"/>
          <w:left w:val="single" w:color="fffefe" w:sz="8" w:space="0" w:shadow="0" w:frame="0"/>
          <w:bottom w:val="single" w:color="fffefe" w:sz="8" w:space="0" w:shadow="0" w:frame="0"/>
          <w:right w:val="single" w:color="fffefe" w:sz="8" w:space="0" w:shadow="0" w:frame="0"/>
          <w:insideH w:val="single" w:color="fffefe" w:sz="8" w:space="0" w:shadow="0" w:frame="0"/>
          <w:insideV w:val="single" w:color="fffefe" w:sz="8" w:space="0" w:shadow="0" w:frame="0"/>
        </w:tblBorders>
        <w:shd w:val="clear" w:color="auto" w:fill="cadfff"/>
        <w:tblLayout w:type="fixed"/>
      </w:tblPr>
      <w:tblGrid>
        <w:gridCol w:w="4405"/>
        <w:gridCol w:w="4945"/>
      </w:tblGrid>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160" w:line="259" w:lineRule="auto"/>
            </w:pPr>
            <w:r>
              <w:rPr>
                <w:rFonts w:ascii="Arial" w:hAnsi="Arial"/>
                <w:outline w:val="0"/>
                <w:color w:val="000000"/>
                <w:rtl w:val="0"/>
                <w:lang w:val="en-US"/>
                <w14:textFill>
                  <w14:solidFill>
                    <w14:srgbClr w14:val="000000"/>
                  </w14:solidFill>
                </w14:textFill>
              </w:rPr>
              <w:t>Individual Requesting Funding</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Position</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Company (if applicable)</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TAX Identification Number(required)</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tc>
      </w:tr>
      <w:tr>
        <w:tblPrEx>
          <w:shd w:val="clear" w:color="auto" w:fill="cadfff"/>
        </w:tblPrEx>
        <w:trPr>
          <w:trHeight w:val="493"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Artists</w:t>
            </w:r>
            <w:r>
              <w:rPr>
                <w:rFonts w:ascii="Arial" w:hAnsi="Arial" w:hint="default"/>
                <w:outline w:val="0"/>
                <w:color w:val="000000"/>
                <w:rtl w:val="0"/>
                <w:lang w:val="en-US"/>
                <w14:textFill>
                  <w14:solidFill>
                    <w14:srgbClr w14:val="000000"/>
                  </w14:solidFill>
                </w14:textFill>
              </w:rPr>
              <w:t xml:space="preserve">’ </w:t>
            </w:r>
            <w:r>
              <w:rPr>
                <w:rFonts w:ascii="Arial" w:hAnsi="Arial"/>
                <w:outline w:val="0"/>
                <w:color w:val="000000"/>
                <w:rtl w:val="0"/>
                <w:lang w:val="en-US"/>
                <w14:textFill>
                  <w14:solidFill>
                    <w14:srgbClr w14:val="000000"/>
                  </w14:solidFill>
                </w14:textFill>
              </w:rPr>
              <w:t>Registry Number (from your country)</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53"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Date of Application</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      ]  dd    [      ]mm     [    ] year</w:t>
            </w: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Mailing Address &amp; Post Code</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Email Address</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tc>
      </w:tr>
      <w:tr>
        <w:tblPrEx>
          <w:shd w:val="clear" w:color="auto" w:fill="cadfff"/>
        </w:tblPrEx>
        <w:trPr>
          <w:trHeight w:val="253"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Contact Numbers:</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Landline [              ]    Mobile [                 ]</w:t>
            </w:r>
          </w:p>
        </w:tc>
      </w:tr>
      <w:tr>
        <w:tblPrEx>
          <w:shd w:val="clear" w:color="auto" w:fill="cadfff"/>
        </w:tblPrEx>
        <w:trPr>
          <w:trHeight w:val="733"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 xml:space="preserve">Sector </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rPr>
                <w:rFonts w:ascii="Arial" w:cs="Arial" w:hAnsi="Arial" w:eastAsia="Arial"/>
              </w:rPr>
            </w:pPr>
            <w:r>
              <w:rPr>
                <w:rFonts w:ascii="Arial" w:hAnsi="Arial"/>
                <w:outline w:val="0"/>
                <w:color w:val="000000"/>
                <w:rtl w:val="0"/>
                <w:lang w:val="en-US"/>
                <w14:textFill>
                  <w14:solidFill>
                    <w14:srgbClr w14:val="000000"/>
                  </w14:solidFill>
                </w14:textFill>
              </w:rPr>
              <w:t>[    ]  Art, Home &amp; Accents [     ]  Design  &amp; Fashion [    ] Film/Media [    ]  Spa &amp; Wellness</w:t>
            </w:r>
          </w:p>
          <w:p>
            <w:pPr>
              <w:pStyle w:val="Default"/>
              <w:bidi w:val="0"/>
              <w:ind w:left="0" w:right="0" w:firstLine="0"/>
              <w:jc w:val="left"/>
              <w:rPr>
                <w:rtl w:val="0"/>
              </w:rPr>
            </w:pPr>
            <w:r>
              <w:rPr>
                <w:rFonts w:ascii="Arial" w:hAnsi="Arial"/>
                <w:outline w:val="0"/>
                <w:color w:val="000000"/>
                <w:rtl w:val="0"/>
                <w:lang w:val="en-US"/>
                <w14:textFill>
                  <w14:solidFill>
                    <w14:srgbClr w14:val="000000"/>
                  </w14:solidFill>
                </w14:textFill>
              </w:rPr>
              <w:t>[    ] Festivals &amp; Carnivals [    ] Music</w:t>
            </w:r>
          </w:p>
        </w:tc>
      </w:tr>
      <w:tr>
        <w:tblPrEx>
          <w:shd w:val="clear" w:color="auto" w:fill="cadfff"/>
        </w:tblPrEx>
        <w:trPr>
          <w:trHeight w:val="300" w:hRule="atLeast"/>
        </w:trPr>
        <w:tc>
          <w:tcPr>
            <w:tcW w:type="dxa" w:w="4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Area within sector</w:t>
            </w:r>
          </w:p>
        </w:tc>
        <w:tc>
          <w:tcPr>
            <w:tcW w:type="dxa" w:w="4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0"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1f5f"/>
            <w:tcMar>
              <w:top w:type="dxa" w:w="80"/>
              <w:left w:type="dxa" w:w="80"/>
              <w:bottom w:type="dxa" w:w="80"/>
              <w:right w:type="dxa" w:w="80"/>
            </w:tcMar>
            <w:vAlign w:val="top"/>
          </w:tcPr>
          <w:p>
            <w:pPr>
              <w:pStyle w:val="Default"/>
            </w:pPr>
            <w:r>
              <w:rPr>
                <w:rFonts w:ascii="Arial" w:hAnsi="Arial"/>
                <w:b w:val="1"/>
                <w:bCs w:val="1"/>
                <w:outline w:val="0"/>
                <w:color w:val="fefffe"/>
                <w:u w:color="fefdfe"/>
                <w:rtl w:val="0"/>
                <w:lang w:val="en-US"/>
                <w14:textFill>
                  <w14:solidFill>
                    <w14:srgbClr w14:val="FFFFFF"/>
                  </w14:solidFill>
                </w14:textFill>
              </w:rPr>
              <w:t>Stage of Business &amp; Applicants Experience within the sector (maximum 500 words)</w:t>
            </w:r>
          </w:p>
        </w:tc>
      </w:tr>
      <w:tr>
        <w:tblPrEx>
          <w:shd w:val="clear" w:color="auto" w:fill="cadfff"/>
        </w:tblPrEx>
        <w:trPr>
          <w:trHeight w:val="1453"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Arial" w:cs="Arial" w:hAnsi="Arial" w:eastAsia="Arial"/>
                <w:outline w:val="0"/>
                <w:color w:val="000000"/>
                <w:u w:color="fefdfe"/>
                <w:lang w:val="en-US"/>
                <w14:textFill>
                  <w14:solidFill>
                    <w14:srgbClr w14:val="000000"/>
                  </w14:solidFill>
                </w14:textFill>
              </w:rPr>
            </w:pPr>
          </w:p>
          <w:p>
            <w:pPr>
              <w:pStyle w:val="Body A"/>
              <w:spacing w:after="0" w:line="240" w:lineRule="auto"/>
              <w:rPr>
                <w:rFonts w:ascii="Arial" w:cs="Arial" w:hAnsi="Arial" w:eastAsia="Arial"/>
                <w:outline w:val="0"/>
                <w:color w:val="000000"/>
                <w:u w:color="fefdfe"/>
                <w:lang w:val="en-US"/>
                <w14:textFill>
                  <w14:solidFill>
                    <w14:srgbClr w14:val="000000"/>
                  </w14:solidFill>
                </w14:textFill>
              </w:rPr>
            </w:pPr>
          </w:p>
          <w:p>
            <w:pPr>
              <w:pStyle w:val="Body A"/>
              <w:spacing w:after="0" w:line="240" w:lineRule="auto"/>
              <w:rPr>
                <w:rFonts w:ascii="Arial" w:cs="Arial" w:hAnsi="Arial" w:eastAsia="Arial"/>
                <w:outline w:val="0"/>
                <w:color w:val="000000"/>
                <w:u w:color="fefdfe"/>
                <w:lang w:val="en-US"/>
                <w14:textFill>
                  <w14:solidFill>
                    <w14:srgbClr w14:val="000000"/>
                  </w14:solidFill>
                </w14:textFill>
              </w:rPr>
            </w:pPr>
          </w:p>
          <w:p>
            <w:pPr>
              <w:pStyle w:val="Body A"/>
              <w:spacing w:after="0" w:line="240" w:lineRule="auto"/>
            </w:pPr>
            <w:r>
              <w:rPr>
                <w:rFonts w:ascii="Arial" w:cs="Arial" w:hAnsi="Arial" w:eastAsia="Arial"/>
                <w:outline w:val="0"/>
                <w:color w:val="000000"/>
                <w:u w:color="fefdfe"/>
                <w:lang w:val="en-US"/>
                <w14:textFill>
                  <w14:solidFill>
                    <w14:srgbClr w14:val="000000"/>
                  </w14:solidFill>
                </w14:textFill>
              </w:rPr>
            </w:r>
          </w:p>
        </w:tc>
      </w:tr>
    </w:tbl>
    <w:p>
      <w:pPr>
        <w:pStyle w:val="Body A"/>
        <w:widowControl w:val="0"/>
        <w:spacing w:line="240" w:lineRule="auto"/>
        <w:ind w:left="108" w:hanging="108"/>
        <w:rPr>
          <w:rFonts w:ascii="Arial" w:cs="Arial" w:hAnsi="Arial" w:eastAsia="Arial"/>
          <w:b w:val="1"/>
          <w:bCs w:val="1"/>
          <w:outline w:val="0"/>
          <w:color w:val="fefdfe"/>
          <w:sz w:val="36"/>
          <w:szCs w:val="36"/>
          <w:u w:color="fefdfe"/>
          <w14:textFill>
            <w14:solidFill>
              <w14:srgbClr w14:val="FEFEFE"/>
            </w14:solidFill>
          </w14:textFill>
        </w:rPr>
      </w:pPr>
    </w:p>
    <w:p>
      <w:pPr>
        <w:pStyle w:val="Body A"/>
        <w:widowControl w:val="0"/>
        <w:shd w:val="clear" w:color="auto" w:fill="001f5f"/>
        <w:spacing w:line="240" w:lineRule="auto"/>
        <w:rPr>
          <w:rFonts w:ascii="Arial" w:cs="Arial" w:hAnsi="Arial" w:eastAsia="Arial"/>
          <w:b w:val="1"/>
          <w:bCs w:val="1"/>
          <w:outline w:val="0"/>
          <w:color w:val="fefdfe"/>
          <w:sz w:val="36"/>
          <w:szCs w:val="36"/>
          <w:u w:color="fefdfe"/>
          <w14:textFill>
            <w14:solidFill>
              <w14:srgbClr w14:val="FEFEFE"/>
            </w14:solidFill>
          </w14:textFill>
        </w:rPr>
      </w:pPr>
    </w:p>
    <w:p>
      <w:pPr>
        <w:pStyle w:val="Body A"/>
        <w:shd w:val="clear" w:color="auto" w:fill="001f5f"/>
        <w:rPr>
          <w:rFonts w:ascii="Arial" w:cs="Arial" w:hAnsi="Arial" w:eastAsia="Arial"/>
          <w:b w:val="1"/>
          <w:bCs w:val="1"/>
          <w:outline w:val="0"/>
          <w:color w:val="fefdfe"/>
          <w:sz w:val="32"/>
          <w:szCs w:val="32"/>
          <w:u w:color="fefdfe"/>
          <w14:textFill>
            <w14:solidFill>
              <w14:srgbClr w14:val="FEFEFE"/>
            </w14:solidFill>
          </w14:textFill>
        </w:rPr>
      </w:pPr>
      <w:r>
        <w:rPr>
          <w:rFonts w:ascii="Arial" w:hAnsi="Arial"/>
          <w:b w:val="1"/>
          <w:bCs w:val="1"/>
          <w:outline w:val="0"/>
          <w:color w:val="fefdfe"/>
          <w:sz w:val="32"/>
          <w:szCs w:val="32"/>
          <w:u w:color="fefdfe"/>
          <w:rtl w:val="0"/>
          <w14:textFill>
            <w14:solidFill>
              <w14:srgbClr w14:val="FEFEFE"/>
            </w14:solidFill>
          </w14:textFill>
        </w:rPr>
        <w:t xml:space="preserve">Part B:   </w:t>
      </w:r>
      <w:r>
        <w:rPr>
          <w:rFonts w:ascii="Arial" w:hAnsi="Arial"/>
          <w:b w:val="1"/>
          <w:bCs w:val="1"/>
          <w:outline w:val="0"/>
          <w:color w:val="fefdfe"/>
          <w:sz w:val="32"/>
          <w:szCs w:val="32"/>
          <w:u w:color="fefdfe"/>
          <w:rtl w:val="0"/>
          <w:lang w:val="en-US"/>
          <w14:textFill>
            <w14:solidFill>
              <w14:srgbClr w14:val="FEFEFE"/>
            </w14:solidFill>
          </w14:textFill>
        </w:rPr>
        <w:t>Mobility Assistance Request Details</w:t>
      </w:r>
    </w:p>
    <w:tbl>
      <w:tblPr>
        <w:tblW w:w="9350" w:type="dxa"/>
        <w:jc w:val="left"/>
        <w:tblInd w:w="216" w:type="dxa"/>
        <w:tblBorders>
          <w:top w:val="single" w:color="fffefe" w:sz="8" w:space="0" w:shadow="0" w:frame="0"/>
          <w:left w:val="single" w:color="fffefe" w:sz="8" w:space="0" w:shadow="0" w:frame="0"/>
          <w:bottom w:val="single" w:color="fffefe" w:sz="8" w:space="0" w:shadow="0" w:frame="0"/>
          <w:right w:val="single" w:color="fffefe" w:sz="8" w:space="0" w:shadow="0" w:frame="0"/>
          <w:insideH w:val="single" w:color="fffefe" w:sz="8" w:space="0" w:shadow="0" w:frame="0"/>
          <w:insideV w:val="single" w:color="fffefe" w:sz="8" w:space="0" w:shadow="0" w:frame="0"/>
        </w:tblBorders>
        <w:shd w:val="clear" w:color="auto" w:fill="cadfff"/>
        <w:tblLayout w:type="fixed"/>
      </w:tblPr>
      <w:tblGrid>
        <w:gridCol w:w="2875"/>
        <w:gridCol w:w="6475"/>
      </w:tblGrid>
      <w:tr>
        <w:tblPrEx>
          <w:shd w:val="clear" w:color="auto" w:fill="cadfff"/>
        </w:tblPrEx>
        <w:trPr>
          <w:trHeight w:val="253"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after="160" w:line="259" w:lineRule="auto"/>
              <w:jc w:val="center"/>
            </w:pPr>
            <w:r>
              <w:rPr>
                <w:rFonts w:ascii="Arial" w:hAnsi="Arial"/>
                <w:b w:val="1"/>
                <w:bCs w:val="1"/>
                <w:outline w:val="0"/>
                <w:color w:val="fefdfe"/>
                <w:shd w:val="nil" w:color="auto" w:fill="auto"/>
                <w:rtl w:val="0"/>
                <w:lang w:val="en-US"/>
                <w14:textFill>
                  <w14:solidFill>
                    <w14:srgbClr w14:val="FEFEFE"/>
                  </w14:solidFill>
                </w14:textFill>
              </w:rPr>
              <w:t>All responses should be a maximum of 1000 words</w:t>
            </w:r>
          </w:p>
        </w:tc>
      </w:tr>
      <w:tr>
        <w:tblPrEx>
          <w:shd w:val="clear" w:color="auto" w:fill="cadfff"/>
        </w:tblPrEx>
        <w:trPr>
          <w:trHeight w:val="483" w:hRule="atLeast"/>
        </w:trPr>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1f5f"/>
            <w:tcMar>
              <w:top w:type="dxa" w:w="80"/>
              <w:left w:type="dxa" w:w="80"/>
              <w:bottom w:type="dxa" w:w="80"/>
              <w:right w:type="dxa" w:w="80"/>
            </w:tcMar>
            <w:vAlign w:val="top"/>
          </w:tcPr>
          <w:p>
            <w:pPr>
              <w:pStyle w:val="Default"/>
            </w:pPr>
            <w:r>
              <w:rPr>
                <w:rFonts w:ascii="Arial" w:hAnsi="Arial"/>
                <w:b w:val="1"/>
                <w:bCs w:val="1"/>
                <w:outline w:val="0"/>
                <w:color w:val="fefdfe"/>
                <w:u w:color="fefdfe"/>
                <w:shd w:val="nil" w:color="auto" w:fill="auto"/>
                <w:rtl w:val="0"/>
                <w:lang w:val="en-US"/>
                <w14:textFill>
                  <w14:solidFill>
                    <w14:srgbClr w14:val="FEFEFE"/>
                  </w14:solidFill>
                </w14:textFill>
              </w:rPr>
              <w:t>REQUEST DETAILS</w:t>
            </w: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Why are you requesting the funding? How will they help?</w:t>
            </w:r>
          </w:p>
        </w:tc>
      </w:tr>
      <w:tr>
        <w:tblPrEx>
          <w:shd w:val="clear" w:color="auto" w:fill="cadfff"/>
        </w:tblPrEx>
        <w:trPr>
          <w:trHeight w:val="1453"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Arial" w:cs="Arial" w:hAnsi="Arial" w:eastAsia="Arial"/>
                <w:outline w:val="0"/>
                <w:color w:val="000000"/>
                <w:u w:color="fefdfe"/>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u w:color="fefdfe"/>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u w:color="fefdfe"/>
                <w:shd w:val="nil" w:color="auto" w:fill="auto"/>
                <w:lang w:val="en-US"/>
                <w14:textFill>
                  <w14:solidFill>
                    <w14:srgbClr w14:val="000000"/>
                  </w14:solidFill>
                </w14:textFill>
              </w:rPr>
            </w:pPr>
          </w:p>
          <w:p>
            <w:pPr>
              <w:pStyle w:val="Body A"/>
              <w:spacing w:after="0" w:line="240" w:lineRule="auto"/>
            </w:pPr>
            <w:r>
              <w:rPr>
                <w:rFonts w:ascii="Arial" w:cs="Arial" w:hAnsi="Arial" w:eastAsia="Arial"/>
                <w:outline w:val="0"/>
                <w:color w:val="000000"/>
                <w:u w:color="fefdfe"/>
                <w:shd w:val="nil" w:color="auto" w:fill="auto"/>
                <w:lang w:val="en-US"/>
                <w14:textFill>
                  <w14:solidFill>
                    <w14:srgbClr w14:val="000000"/>
                  </w14:solidFill>
                </w14:textFill>
              </w:rPr>
            </w:r>
          </w:p>
        </w:tc>
      </w:tr>
      <w:tr>
        <w:tblPrEx>
          <w:shd w:val="clear" w:color="auto" w:fill="cadfff"/>
        </w:tblPrEx>
        <w:trPr>
          <w:trHeight w:val="253" w:hRule="atLeast"/>
        </w:trPr>
        <w:tc>
          <w:tcPr>
            <w:tcW w:type="dxa" w:w="28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1f5f"/>
            <w:tcMar>
              <w:top w:type="dxa" w:w="80"/>
              <w:left w:type="dxa" w:w="80"/>
              <w:bottom w:type="dxa" w:w="80"/>
              <w:right w:type="dxa" w:w="80"/>
            </w:tcMar>
            <w:vAlign w:val="top"/>
          </w:tcPr>
          <w:p>
            <w:pPr>
              <w:pStyle w:val="Default"/>
            </w:pPr>
            <w:r>
              <w:rPr>
                <w:rFonts w:ascii="Arial" w:hAnsi="Arial"/>
                <w:b w:val="1"/>
                <w:bCs w:val="1"/>
                <w:outline w:val="0"/>
                <w:color w:val="fefdfe"/>
                <w:u w:color="fefdfe"/>
                <w:shd w:val="nil" w:color="auto" w:fill="auto"/>
                <w:rtl w:val="0"/>
                <w:lang w:val="en-US"/>
                <w14:textFill>
                  <w14:solidFill>
                    <w14:srgbClr w14:val="FEFEFE"/>
                  </w14:solidFill>
                </w14:textFill>
              </w:rPr>
              <w:t>NEED FOR FUNDING</w:t>
            </w:r>
            <w:r>
              <w:rPr>
                <w:rFonts w:ascii="Arial" w:hAnsi="Arial"/>
                <w:outline w:val="0"/>
                <w:color w:val="fefdfe"/>
                <w:u w:color="fefdfe"/>
                <w:shd w:val="nil" w:color="auto" w:fill="auto"/>
                <w:rtl w:val="0"/>
                <w:lang w:val="en-US"/>
                <w14:textFill>
                  <w14:solidFill>
                    <w14:srgbClr w14:val="FEFEFE"/>
                  </w14:solidFill>
                </w14:textFill>
              </w:rPr>
              <w:t xml:space="preserve">: </w:t>
            </w: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What have been your challenges in sourcing funding to date</w:t>
            </w:r>
          </w:p>
        </w:tc>
      </w:tr>
      <w:tr>
        <w:tblPrEx>
          <w:shd w:val="clear" w:color="auto" w:fill="cadfff"/>
        </w:tblPrEx>
        <w:trPr>
          <w:trHeight w:val="493" w:hRule="atLeast"/>
        </w:trPr>
        <w:tc>
          <w:tcPr>
            <w:tcW w:type="dxa" w:w="28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1f5f"/>
          </w:tcP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Arial" w:cs="Arial" w:hAnsi="Arial" w:eastAsia="Arial"/>
                <w:outline w:val="0"/>
                <w:color w:val="000000"/>
                <w:u w:color="fefdfe"/>
                <w:shd w:val="nil" w:color="auto" w:fill="auto"/>
                <w14:textFill>
                  <w14:solidFill>
                    <w14:srgbClr w14:val="000000"/>
                  </w14:solidFill>
                </w14:textFill>
              </w:rPr>
            </w:pPr>
            <w:r>
              <w:rPr>
                <w:rFonts w:ascii="Arial" w:hAnsi="Arial"/>
                <w:outline w:val="0"/>
                <w:color w:val="000000"/>
                <w:u w:color="fefdfe"/>
                <w:shd w:val="nil" w:color="auto" w:fill="auto"/>
                <w:rtl w:val="0"/>
                <w:lang w:val="en-US"/>
                <w14:textFill>
                  <w14:solidFill>
                    <w14:srgbClr w14:val="000000"/>
                  </w14:solidFill>
                </w14:textFill>
              </w:rPr>
              <w:t>Identify all sources of funding for training / technical assistance</w:t>
            </w:r>
          </w:p>
          <w:p>
            <w:pPr>
              <w:pStyle w:val="Body A"/>
              <w:bidi w:val="0"/>
              <w:spacing w:after="0" w:line="240" w:lineRule="auto"/>
              <w:ind w:left="0" w:right="0" w:firstLine="0"/>
              <w:jc w:val="left"/>
              <w:rPr>
                <w:rtl w:val="0"/>
              </w:rPr>
            </w:pPr>
            <w:r>
              <w:rPr>
                <w:rFonts w:ascii="Arial" w:hAnsi="Arial"/>
                <w:outline w:val="0"/>
                <w:color w:val="fefdfe"/>
                <w:u w:color="fefdfe"/>
                <w:shd w:val="nil" w:color="auto" w:fill="auto"/>
                <w:rtl w:val="0"/>
                <w:lang w:val="en-US"/>
                <w14:textFill>
                  <w14:solidFill>
                    <w14:srgbClr w14:val="FEFEFE"/>
                  </w14:solidFill>
                </w14:textFill>
              </w:rPr>
              <w:t>(e.g. personal loans, gifts, crowdsourcing etc.)</w:t>
            </w:r>
          </w:p>
        </w:tc>
      </w:tr>
      <w:tr>
        <w:tblPrEx>
          <w:shd w:val="clear" w:color="auto" w:fill="cadfff"/>
        </w:tblPrEx>
        <w:trPr>
          <w:trHeight w:val="1213"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Body A"/>
              <w:spacing w:after="0" w:line="240" w:lineRule="auto"/>
              <w:rPr>
                <w:rFonts w:ascii="Arial" w:cs="Arial" w:hAnsi="Arial" w:eastAsia="Arial"/>
                <w:outline w:val="0"/>
                <w:color w:val="000000"/>
                <w:u w:color="fefdfe"/>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u w:color="fefdfe"/>
                <w:shd w:val="nil" w:color="auto" w:fill="auto"/>
                <w:lang w:val="en-US"/>
                <w14:textFill>
                  <w14:solidFill>
                    <w14:srgbClr w14:val="000000"/>
                  </w14:solidFill>
                </w14:textFill>
              </w:rPr>
            </w:pPr>
          </w:p>
          <w:p>
            <w:pPr>
              <w:pStyle w:val="Body A"/>
              <w:spacing w:after="0" w:line="240" w:lineRule="auto"/>
            </w:pPr>
            <w:r>
              <w:rPr>
                <w:rFonts w:ascii="Arial" w:cs="Arial" w:hAnsi="Arial" w:eastAsia="Arial"/>
                <w:outline w:val="0"/>
                <w:color w:val="000000"/>
                <w:u w:color="fefdfe"/>
                <w:shd w:val="nil" w:color="auto" w:fill="auto"/>
                <w:lang w:val="en-US"/>
                <w14:textFill>
                  <w14:solidFill>
                    <w14:srgbClr w14:val="000000"/>
                  </w14:solidFill>
                </w14:textFill>
              </w:rPr>
            </w:r>
          </w:p>
        </w:tc>
      </w:tr>
      <w:tr>
        <w:tblPrEx>
          <w:shd w:val="clear" w:color="auto" w:fill="cadfff"/>
        </w:tblPrEx>
        <w:trPr>
          <w:trHeight w:val="973" w:hRule="atLeast"/>
        </w:trPr>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1f5f"/>
            <w:tcMar>
              <w:top w:type="dxa" w:w="80"/>
              <w:left w:type="dxa" w:w="80"/>
              <w:bottom w:type="dxa" w:w="80"/>
              <w:right w:type="dxa" w:w="80"/>
            </w:tcMar>
            <w:vAlign w:val="top"/>
          </w:tcPr>
          <w:p>
            <w:pPr>
              <w:pStyle w:val="Default"/>
            </w:pPr>
            <w:r>
              <w:rPr>
                <w:rFonts w:ascii="Arial" w:hAnsi="Arial"/>
                <w:b w:val="1"/>
                <w:bCs w:val="1"/>
                <w:outline w:val="0"/>
                <w:color w:val="fefdfe"/>
                <w:u w:color="fefdfe"/>
                <w:shd w:val="nil" w:color="auto" w:fill="auto"/>
                <w:rtl w:val="0"/>
                <w:lang w:val="en-US"/>
                <w14:textFill>
                  <w14:solidFill>
                    <w14:srgbClr w14:val="FEFEFE"/>
                  </w14:solidFill>
                </w14:textFill>
              </w:rPr>
              <w:t>BENEFITS TO YOUR BRAND</w:t>
            </w:r>
            <w:r>
              <w:rPr>
                <w:rFonts w:ascii="Arial" w:hAnsi="Arial"/>
                <w:outline w:val="0"/>
                <w:color w:val="fefdfe"/>
                <w:u w:color="fefdfe"/>
                <w:shd w:val="nil" w:color="auto" w:fill="auto"/>
                <w:rtl w:val="0"/>
                <w:lang w:val="en-US"/>
                <w14:textFill>
                  <w14:solidFill>
                    <w14:srgbClr w14:val="FEFEFE"/>
                  </w14:solidFill>
                </w14:textFill>
              </w:rPr>
              <w:t xml:space="preserve">: </w:t>
            </w: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Arial" w:hAnsi="Arial"/>
                <w:outline w:val="0"/>
                <w:color w:val="000000"/>
                <w:rtl w:val="0"/>
                <w:lang w:val="en-US"/>
                <w14:textFill>
                  <w14:solidFill>
                    <w14:srgbClr w14:val="000000"/>
                  </w14:solidFill>
                </w14:textFill>
              </w:rPr>
              <w:t>Explain what significant spill-over benefits will accrue to your brand through the mobility assistance provided (e.g. diffusion of sales and lead generation , collaborations between businesses etc.)</w:t>
            </w:r>
          </w:p>
        </w:tc>
      </w:tr>
      <w:tr>
        <w:tblPrEx>
          <w:shd w:val="clear" w:color="auto" w:fill="cadfff"/>
        </w:tblPrEx>
        <w:trPr>
          <w:trHeight w:val="1693"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Body A"/>
              <w:spacing w:after="0" w:line="240" w:lineRule="auto"/>
              <w:rPr>
                <w:rFonts w:ascii="Arial" w:cs="Arial" w:hAnsi="Arial" w:eastAsia="Arial"/>
                <w:outline w:val="0"/>
                <w:color w:val="000000"/>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shd w:val="nil" w:color="auto" w:fill="auto"/>
                <w:lang w:val="en-US"/>
                <w14:textFill>
                  <w14:solidFill>
                    <w14:srgbClr w14:val="000000"/>
                  </w14:solidFill>
                </w14:textFill>
              </w:rPr>
            </w:pPr>
          </w:p>
          <w:p>
            <w:pPr>
              <w:pStyle w:val="Body A"/>
              <w:spacing w:after="0" w:line="240" w:lineRule="auto"/>
              <w:rPr>
                <w:rFonts w:ascii="Arial" w:cs="Arial" w:hAnsi="Arial" w:eastAsia="Arial"/>
                <w:outline w:val="0"/>
                <w:color w:val="000000"/>
                <w:shd w:val="nil" w:color="auto" w:fill="auto"/>
                <w:lang w:val="en-US"/>
                <w14:textFill>
                  <w14:solidFill>
                    <w14:srgbClr w14:val="000000"/>
                  </w14:solidFill>
                </w14:textFill>
              </w:rPr>
            </w:pPr>
          </w:p>
          <w:p>
            <w:pPr>
              <w:pStyle w:val="Body A"/>
              <w:spacing w:after="0" w:line="240" w:lineRule="auto"/>
            </w:pPr>
            <w:r>
              <w:rPr>
                <w:rFonts w:ascii="Arial" w:cs="Arial" w:hAnsi="Arial" w:eastAsia="Arial"/>
                <w:outline w:val="0"/>
                <w:color w:val="000000"/>
                <w:shd w:val="nil" w:color="auto" w:fill="auto"/>
                <w:lang w:val="en-US"/>
                <w14:textFill>
                  <w14:solidFill>
                    <w14:srgbClr w14:val="000000"/>
                  </w14:solidFill>
                </w14:textFill>
              </w:rPr>
            </w:r>
          </w:p>
        </w:tc>
      </w:tr>
    </w:tbl>
    <w:p>
      <w:pPr>
        <w:pStyle w:val="Body A"/>
        <w:widowControl w:val="0"/>
        <w:spacing w:line="240" w:lineRule="auto"/>
        <w:ind w:left="108" w:hanging="108"/>
        <w:rPr>
          <w:rFonts w:ascii="Arial" w:cs="Arial" w:hAnsi="Arial" w:eastAsia="Arial"/>
          <w:b w:val="1"/>
          <w:bCs w:val="1"/>
          <w:outline w:val="0"/>
          <w:color w:val="fefdfe"/>
          <w:sz w:val="32"/>
          <w:szCs w:val="32"/>
          <w:u w:color="fefdfe"/>
          <w14:textFill>
            <w14:solidFill>
              <w14:srgbClr w14:val="FEFEFE"/>
            </w14:solidFill>
          </w14:textFill>
        </w:rPr>
      </w:pPr>
    </w:p>
    <w:p>
      <w:pPr>
        <w:pStyle w:val="Body A"/>
        <w:widowControl w:val="0"/>
        <w:shd w:val="clear" w:color="auto" w:fill="001f5f"/>
        <w:spacing w:line="240" w:lineRule="auto"/>
        <w:rPr>
          <w:rFonts w:ascii="Arial" w:cs="Arial" w:hAnsi="Arial" w:eastAsia="Arial"/>
          <w:b w:val="1"/>
          <w:bCs w:val="1"/>
          <w:outline w:val="0"/>
          <w:color w:val="fefdfe"/>
          <w:sz w:val="32"/>
          <w:szCs w:val="32"/>
          <w:u w:color="fefdfe"/>
          <w14:textFill>
            <w14:solidFill>
              <w14:srgbClr w14:val="FEFEFE"/>
            </w14:solidFill>
          </w14:textFill>
        </w:rPr>
      </w:pPr>
    </w:p>
    <w:p>
      <w:pPr>
        <w:pStyle w:val="Body A"/>
        <w:rPr>
          <w:rFonts w:ascii="Arial" w:cs="Arial" w:hAnsi="Arial" w:eastAsia="Arial"/>
          <w:b w:val="1"/>
          <w:bCs w:val="1"/>
          <w:outline w:val="0"/>
          <w:color w:val="000000"/>
          <w:sz w:val="38"/>
          <w:szCs w:val="38"/>
          <w14:textFill>
            <w14:solidFill>
              <w14:srgbClr w14:val="000000"/>
            </w14:solidFill>
          </w14:textFill>
        </w:rPr>
      </w:pPr>
      <w:r>
        <w:rPr>
          <w:rFonts w:ascii="Arial" w:hAnsi="Arial"/>
          <w:b w:val="1"/>
          <w:bCs w:val="1"/>
          <w:outline w:val="0"/>
          <w:color w:val="000000"/>
          <w:rtl w:val="0"/>
          <w14:textFill>
            <w14:solidFill>
              <w14:srgbClr w14:val="000000"/>
            </w14:solidFill>
          </w14:textFill>
        </w:rPr>
        <w:t xml:space="preserve"> </w:t>
      </w:r>
      <w:r>
        <w:rPr>
          <w:rFonts w:ascii="Arial" w:hAnsi="Arial"/>
          <w:b w:val="1"/>
          <w:bCs w:val="1"/>
          <w:outline w:val="0"/>
          <w:color w:val="000000"/>
          <w:sz w:val="38"/>
          <w:szCs w:val="38"/>
          <w:rtl w:val="0"/>
          <w:lang w:val="en-US"/>
          <w14:textFill>
            <w14:solidFill>
              <w14:srgbClr w14:val="000000"/>
            </w14:solidFill>
          </w14:textFill>
        </w:rPr>
        <w:t>Part C: Funding Details</w:t>
      </w:r>
    </w:p>
    <w:tbl>
      <w:tblPr>
        <w:tblW w:w="9350" w:type="dxa"/>
        <w:jc w:val="left"/>
        <w:tblInd w:w="216" w:type="dxa"/>
        <w:tblBorders>
          <w:top w:val="single" w:color="fffefe" w:sz="8" w:space="0" w:shadow="0" w:frame="0"/>
          <w:left w:val="single" w:color="fffefe" w:sz="8" w:space="0" w:shadow="0" w:frame="0"/>
          <w:bottom w:val="single" w:color="fffefe" w:sz="8" w:space="0" w:shadow="0" w:frame="0"/>
          <w:right w:val="single" w:color="fffefe" w:sz="8" w:space="0" w:shadow="0" w:frame="0"/>
          <w:insideH w:val="single" w:color="fffefe" w:sz="8" w:space="0" w:shadow="0" w:frame="0"/>
          <w:insideV w:val="single" w:color="fffefe" w:sz="8" w:space="0" w:shadow="0" w:frame="0"/>
        </w:tblBorders>
        <w:shd w:val="clear" w:color="auto" w:fill="cadfff"/>
        <w:tblLayout w:type="fixed"/>
      </w:tblPr>
      <w:tblGrid>
        <w:gridCol w:w="4315"/>
        <w:gridCol w:w="5035"/>
      </w:tblGrid>
      <w:tr>
        <w:tblPrEx>
          <w:shd w:val="clear" w:color="auto" w:fill="cadfff"/>
        </w:tblPrEx>
        <w:trPr>
          <w:trHeight w:val="751"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b w:val="1"/>
                <w:bCs w:val="1"/>
                <w:outline w:val="0"/>
                <w:color w:val="000000"/>
                <w:shd w:val="nil" w:color="auto" w:fill="auto"/>
                <w:lang w:val="en-US"/>
                <w14:textFill>
                  <w14:solidFill>
                    <w14:srgbClr w14:val="000000"/>
                  </w14:solidFill>
                </w14:textFill>
              </w:rPr>
            </w:pPr>
          </w:p>
          <w:p>
            <w:pPr>
              <w:pStyle w:val="Body A"/>
              <w:bidi w:val="0"/>
              <w:spacing w:after="0" w:line="240" w:lineRule="auto"/>
              <w:ind w:left="0" w:right="0" w:firstLine="0"/>
              <w:jc w:val="left"/>
              <w:rPr>
                <w:rtl w:val="0"/>
              </w:rPr>
            </w:pPr>
            <w:r>
              <w:rPr>
                <w:rFonts w:ascii="Arial" w:hAnsi="Arial"/>
                <w:b w:val="1"/>
                <w:bCs w:val="1"/>
                <w:outline w:val="0"/>
                <w:color w:val="000000"/>
                <w:shd w:val="nil" w:color="auto" w:fill="auto"/>
                <w:rtl w:val="0"/>
                <w:lang w:val="en-US"/>
                <w14:textFill>
                  <w14:solidFill>
                    <w14:srgbClr w14:val="000000"/>
                  </w14:solidFill>
                </w14:textFill>
              </w:rPr>
              <w:t xml:space="preserve">Amount of Funds Requested: </w:t>
            </w:r>
          </w:p>
        </w:tc>
      </w:tr>
      <w:tr>
        <w:tblPrEx>
          <w:shd w:val="clear" w:color="auto" w:fill="cadfff"/>
        </w:tblPrEx>
        <w:trPr>
          <w:trHeight w:val="733"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b w:val="1"/>
                <w:bCs w:val="1"/>
                <w:outline w:val="0"/>
                <w:color w:val="000000"/>
                <w:shd w:val="nil" w:color="auto" w:fill="auto"/>
                <w:rtl w:val="0"/>
                <w:lang w:val="en-US"/>
                <w14:textFill>
                  <w14:solidFill>
                    <w14:srgbClr w14:val="000000"/>
                  </w14:solidFill>
                </w14:textFill>
              </w:rPr>
              <w:t>Break Down of Use of Funds (attach a full budget for the participation in the event / activity)</w:t>
            </w:r>
          </w:p>
        </w:tc>
        <w:tc>
          <w:tcPr>
            <w:tcW w:type="dxa" w:w="5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6"/>
            <w:tcMar>
              <w:top w:type="dxa" w:w="80"/>
              <w:left w:type="dxa" w:w="80"/>
              <w:bottom w:type="dxa" w:w="80"/>
              <w:right w:type="dxa" w:w="80"/>
            </w:tcMar>
            <w:vAlign w:val="top"/>
          </w:tcPr>
          <w:p>
            <w:pPr>
              <w:pStyle w:val="Default"/>
            </w:pPr>
            <w:r>
              <w:rPr>
                <w:rFonts w:ascii="Arial" w:hAnsi="Arial"/>
                <w:b w:val="1"/>
                <w:bCs w:val="1"/>
                <w:outline w:val="0"/>
                <w:color w:val="000000"/>
                <w:shd w:val="nil" w:color="auto" w:fill="auto"/>
                <w:rtl w:val="0"/>
                <w:lang w:val="en-US"/>
                <w14:textFill>
                  <w14:solidFill>
                    <w14:srgbClr w14:val="000000"/>
                  </w14:solidFill>
                </w14:textFill>
              </w:rPr>
              <w:t>Attach as separate document.</w:t>
            </w:r>
          </w:p>
        </w:tc>
      </w:tr>
    </w:tbl>
    <w:p>
      <w:pPr>
        <w:pStyle w:val="Body A"/>
        <w:widowControl w:val="0"/>
        <w:spacing w:line="240" w:lineRule="auto"/>
        <w:ind w:left="108" w:hanging="108"/>
        <w:rPr>
          <w:rFonts w:ascii="Arial" w:cs="Arial" w:hAnsi="Arial" w:eastAsia="Arial"/>
          <w:b w:val="1"/>
          <w:bCs w:val="1"/>
          <w:outline w:val="0"/>
          <w:color w:val="000000"/>
          <w:sz w:val="38"/>
          <w:szCs w:val="38"/>
          <w14:textFill>
            <w14:solidFill>
              <w14:srgbClr w14:val="000000"/>
            </w14:solidFill>
          </w14:textFill>
        </w:rPr>
      </w:pPr>
    </w:p>
    <w:p>
      <w:pPr>
        <w:pStyle w:val="Body A"/>
        <w:rPr>
          <w:rFonts w:ascii="Arial" w:cs="Arial" w:hAnsi="Arial" w:eastAsia="Arial"/>
          <w:b w:val="1"/>
          <w:bCs w:val="1"/>
          <w:outline w:val="0"/>
          <w:color w:val="000000"/>
          <w14:textFill>
            <w14:solidFill>
              <w14:srgbClr w14:val="000000"/>
            </w14:solidFill>
          </w14:textFill>
        </w:rPr>
      </w:pPr>
    </w:p>
    <w:p>
      <w:pPr>
        <w:pStyle w:val="Body A"/>
        <w:rPr>
          <w:rFonts w:ascii="Arial" w:cs="Arial" w:hAnsi="Arial" w:eastAsia="Arial"/>
          <w:b w:val="1"/>
          <w:bCs w:val="1"/>
          <w:outline w:val="0"/>
          <w:color w:val="000000"/>
          <w14:textFill>
            <w14:solidFill>
              <w14:srgbClr w14:val="000000"/>
            </w14:solidFill>
          </w14:textFill>
        </w:rPr>
      </w:pPr>
    </w:p>
    <w:p>
      <w:pPr>
        <w:pStyle w:val="Body A"/>
        <w:shd w:val="clear" w:color="auto" w:fill="001f5f"/>
        <w:rPr>
          <w:rFonts w:ascii="Arial" w:cs="Arial" w:hAnsi="Arial" w:eastAsia="Arial"/>
          <w:b w:val="1"/>
          <w:bCs w:val="1"/>
          <w:outline w:val="0"/>
          <w:color w:val="fefdfe"/>
          <w:sz w:val="28"/>
          <w:szCs w:val="28"/>
          <w:u w:color="fefdfe"/>
          <w14:textFill>
            <w14:solidFill>
              <w14:srgbClr w14:val="FEFEFE"/>
            </w14:solidFill>
          </w14:textFill>
        </w:rPr>
      </w:pPr>
      <w:r>
        <w:rPr>
          <w:rFonts w:ascii="Arial" w:hAnsi="Arial"/>
          <w:b w:val="1"/>
          <w:bCs w:val="1"/>
          <w:outline w:val="0"/>
          <w:color w:val="fefdfe"/>
          <w:sz w:val="28"/>
          <w:szCs w:val="28"/>
          <w:u w:color="fefdfe"/>
          <w:rtl w:val="0"/>
          <w14:textFill>
            <w14:solidFill>
              <w14:srgbClr w14:val="FEFEFE"/>
            </w14:solidFill>
          </w14:textFill>
        </w:rPr>
        <w:t xml:space="preserve">Part D - Declaration </w:t>
      </w:r>
    </w:p>
    <w:tbl>
      <w:tblPr>
        <w:tblW w:w="9357" w:type="dxa"/>
        <w:jc w:val="left"/>
        <w:tblInd w:w="216" w:type="dxa"/>
        <w:tblBorders>
          <w:top w:val="single" w:color="fffefe" w:sz="8" w:space="0" w:shadow="0" w:frame="0"/>
          <w:left w:val="single" w:color="fffefe" w:sz="8" w:space="0" w:shadow="0" w:frame="0"/>
          <w:bottom w:val="single" w:color="fffefe" w:sz="8" w:space="0" w:shadow="0" w:frame="0"/>
          <w:right w:val="single" w:color="fffefe" w:sz="8" w:space="0" w:shadow="0" w:frame="0"/>
          <w:insideH w:val="single" w:color="fffefe" w:sz="8" w:space="0" w:shadow="0" w:frame="0"/>
          <w:insideV w:val="single" w:color="fffefe" w:sz="8" w:space="0" w:shadow="0" w:frame="0"/>
        </w:tblBorders>
        <w:shd w:val="clear" w:color="auto" w:fill="cadfff"/>
        <w:tblLayout w:type="fixed"/>
      </w:tblPr>
      <w:tblGrid>
        <w:gridCol w:w="535"/>
        <w:gridCol w:w="8822"/>
      </w:tblGrid>
      <w:tr>
        <w:tblPrEx>
          <w:shd w:val="clear" w:color="auto" w:fill="cadfff"/>
        </w:tblPrEx>
        <w:trPr>
          <w:trHeight w:val="48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after="160" w:line="259" w:lineRule="auto"/>
              <w:jc w:val="center"/>
            </w:pPr>
            <w:r>
              <w:rPr>
                <w:rFonts w:ascii="Arial" w:hAnsi="Arial"/>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declare that I have read and understood the Application Form.</w:t>
            </w:r>
          </w:p>
        </w:tc>
      </w:tr>
      <w:tr>
        <w:tblPrEx>
          <w:shd w:val="clear" w:color="auto" w:fill="cadfff"/>
        </w:tblPrEx>
        <w:trPr>
          <w:trHeight w:val="96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declare that the proposed application, creative / cultural project and /or any associated expenditure has been endorsed by the applicant's Board or person with authority to commit the applicant to this project.</w:t>
            </w:r>
          </w:p>
        </w:tc>
      </w:tr>
      <w:tr>
        <w:tblPrEx>
          <w:shd w:val="clear" w:color="auto" w:fill="cadfff"/>
        </w:tblPrEx>
        <w:trPr>
          <w:trHeight w:val="72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declare that the information contained in this application together with any statement provided is, to the best of my knowledge, true, accurate and complete.</w:t>
            </w:r>
          </w:p>
        </w:tc>
      </w:tr>
      <w:tr>
        <w:tblPrEx>
          <w:shd w:val="clear" w:color="auto" w:fill="cadfff"/>
        </w:tblPrEx>
        <w:trPr>
          <w:trHeight w:val="72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understand that the giving of false or misleading information will disqualify the application for a grant.</w:t>
            </w:r>
          </w:p>
        </w:tc>
      </w:tr>
      <w:tr>
        <w:tblPrEx>
          <w:shd w:val="clear" w:color="auto" w:fill="cadfff"/>
        </w:tblPrEx>
        <w:trPr>
          <w:trHeight w:val="72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understand that I may be requested to provide further clarification or documentation to verify the information supplied in this form.</w:t>
            </w:r>
          </w:p>
        </w:tc>
      </w:tr>
      <w:tr>
        <w:tblPrEx>
          <w:shd w:val="clear" w:color="auto" w:fill="cadfff"/>
        </w:tblPrEx>
        <w:trPr>
          <w:trHeight w:val="96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acknowledge that if the NCF is satisfied that any statement made in an application is incorrect, incomplete, false or misleading, NCF may, at its absolute discretion, take appropriate action.</w:t>
            </w:r>
          </w:p>
        </w:tc>
      </w:tr>
      <w:tr>
        <w:tblPrEx>
          <w:shd w:val="clear" w:color="auto" w:fill="cadfff"/>
        </w:tblPrEx>
        <w:trPr>
          <w:trHeight w:val="48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agree to participate in the periodic evaluation of the services undertaken by NCF.</w:t>
            </w:r>
          </w:p>
        </w:tc>
      </w:tr>
      <w:tr>
        <w:tblPrEx>
          <w:shd w:val="clear" w:color="auto" w:fill="cadfff"/>
        </w:tblPrEx>
        <w:trPr>
          <w:trHeight w:val="72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 xml:space="preserve">I declare that I am authourised to complete this form and to sign and submit this declaration on behalf of the applicant.  </w:t>
            </w:r>
          </w:p>
        </w:tc>
      </w:tr>
      <w:tr>
        <w:tblPrEx>
          <w:shd w:val="clear" w:color="auto" w:fill="cadfff"/>
        </w:tblPrEx>
        <w:trPr>
          <w:trHeight w:val="48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agree to complete an impact assessment form as part my obligation to NCF.</w:t>
            </w:r>
          </w:p>
        </w:tc>
      </w:tr>
      <w:tr>
        <w:tblPrEx>
          <w:shd w:val="clear" w:color="auto" w:fill="cadfff"/>
        </w:tblPrEx>
        <w:trPr>
          <w:trHeight w:val="723" w:hRule="atLeast"/>
        </w:trPr>
        <w:tc>
          <w:tcPr>
            <w:tcW w:type="dxa" w:w="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pPr>
            <w:r>
              <w:rPr>
                <w:rFonts w:ascii="Trebuchet MS" w:hAnsi="Trebuchet MS"/>
                <w:outline w:val="0"/>
                <w:color w:val="000000"/>
                <w:rtl w:val="0"/>
                <w:lang w:val="en-US"/>
                <w14:textFill>
                  <w14:solidFill>
                    <w14:srgbClr w14:val="000000"/>
                  </w14:solidFill>
                </w14:textFill>
              </w:rPr>
              <w:t>[   ]</w:t>
            </w:r>
          </w:p>
        </w:tc>
        <w:tc>
          <w:tcPr>
            <w:tcW w:type="dxa" w:w="882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9eef6"/>
            <w:tcMar>
              <w:top w:type="dxa" w:w="80"/>
              <w:left w:type="dxa" w:w="80"/>
              <w:bottom w:type="dxa" w:w="80"/>
              <w:right w:type="dxa" w:w="80"/>
            </w:tcMar>
            <w:vAlign w:val="top"/>
          </w:tcPr>
          <w:p>
            <w:pPr>
              <w:pStyle w:val="Default"/>
              <w:jc w:val="both"/>
            </w:pPr>
            <w:r>
              <w:rPr>
                <w:rFonts w:ascii="Arial" w:hAnsi="Arial"/>
                <w:outline w:val="0"/>
                <w:color w:val="000000"/>
                <w:u w:color="fefdfe"/>
                <w:rtl w:val="0"/>
                <w:lang w:val="en-US"/>
                <w14:textFill>
                  <w14:solidFill>
                    <w14:srgbClr w14:val="000000"/>
                  </w14:solidFill>
                </w14:textFill>
              </w:rPr>
              <w:t>I approve of the information in this application.  By including my name in this application it is deemed to be my signature for the purpose of this application.</w:t>
            </w:r>
          </w:p>
        </w:tc>
      </w:tr>
    </w:tbl>
    <w:p>
      <w:pPr>
        <w:pStyle w:val="Body A"/>
        <w:widowControl w:val="0"/>
        <w:spacing w:line="240" w:lineRule="auto"/>
        <w:ind w:left="108" w:hanging="108"/>
        <w:rPr>
          <w:rFonts w:ascii="Arial" w:cs="Arial" w:hAnsi="Arial" w:eastAsia="Arial"/>
          <w:b w:val="1"/>
          <w:bCs w:val="1"/>
          <w:outline w:val="0"/>
          <w:color w:val="fefdfe"/>
          <w:sz w:val="28"/>
          <w:szCs w:val="28"/>
          <w:u w:color="fefdfe"/>
          <w14:textFill>
            <w14:solidFill>
              <w14:srgbClr w14:val="FEFEFE"/>
            </w14:solidFill>
          </w14:textFill>
        </w:rPr>
      </w:pPr>
    </w:p>
    <w:p>
      <w:pPr>
        <w:pStyle w:val="Body A"/>
        <w:widowControl w:val="0"/>
        <w:shd w:val="clear" w:color="auto" w:fill="001f5f"/>
        <w:spacing w:line="240" w:lineRule="auto"/>
        <w:sectPr>
          <w:headerReference w:type="default" r:id="rId7"/>
          <w:footerReference w:type="default" r:id="rId8"/>
          <w:pgSz w:w="12240" w:h="15840" w:orient="portrait"/>
          <w:pgMar w:top="1440" w:right="1440" w:bottom="1440" w:left="1440" w:header="720" w:footer="720"/>
          <w:bidi w:val="0"/>
        </w:sectPr>
      </w:pPr>
    </w:p>
    <w:p>
      <w:pPr>
        <w:pStyle w:val="Body A"/>
        <w:shd w:val="clear" w:color="auto" w:fill="fefdfe"/>
      </w:pPr>
      <w:r/>
    </w:p>
    <w:sectPr>
      <w:headerReference w:type="default" r:id="rId9"/>
      <w:footerReference w:type="default" r:id="rId10"/>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Century Gothic">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8d8" w:sz="4" w:space="0" w:shadow="0" w:frame="0"/>
        <w:left w:val="nil"/>
        <w:bottom w:val="nil"/>
        <w:right w:val="nil"/>
      </w:pBdr>
      <w:tabs>
        <w:tab w:val="right" w:pos="9340"/>
        <w:tab w:val="clear" w:pos="9360"/>
      </w:tabs>
    </w:pPr>
    <w:r>
      <w:rPr>
        <w:outline w:val="0"/>
        <w:color w:val="000000"/>
        <w:rtl w:val="0"/>
        <w14:textFill>
          <w14:solidFill>
            <w14:srgbClr w14:val="000000"/>
          </w14:solidFill>
        </w14:textFill>
      </w:rPr>
      <w:fldChar w:fldCharType="begin" w:fldLock="0"/>
    </w:r>
    <w:r>
      <w:rPr>
        <w:outline w:val="0"/>
        <w:color w:val="000000"/>
        <w:rtl w:val="0"/>
        <w14:textFill>
          <w14:solidFill>
            <w14:srgbClr w14:val="000000"/>
          </w14:solidFill>
        </w14:textFill>
      </w:rPr>
      <w:instrText xml:space="preserve"> PAGE </w:instrText>
    </w:r>
    <w:r>
      <w:rPr>
        <w:outline w:val="0"/>
        <w:color w:val="000000"/>
        <w:rtl w:val="0"/>
        <w14:textFill>
          <w14:solidFill>
            <w14:srgbClr w14:val="000000"/>
          </w14:solidFill>
        </w14:textFill>
      </w:rPr>
      <w:fldChar w:fldCharType="separate" w:fldLock="0"/>
    </w:r>
    <w:r>
      <w:rPr>
        <w:outline w:val="0"/>
        <w:color w:val="000000"/>
        <w:rtl w:val="0"/>
        <w14:textFill>
          <w14:solidFill>
            <w14:srgbClr w14:val="000000"/>
          </w14:solidFill>
        </w14:textFill>
      </w:rPr>
    </w:r>
    <w:r>
      <w:rPr>
        <w:outline w:val="0"/>
        <w:color w:val="000000"/>
        <w:rtl w:val="0"/>
        <w14:textFill>
          <w14:solidFill>
            <w14:srgbClr w14:val="000000"/>
          </w14:solidFill>
        </w14:textFill>
      </w:rPr>
      <w:fldChar w:fldCharType="end" w:fldLock="0"/>
    </w:r>
    <w:r>
      <w:rPr>
        <w:b w:val="1"/>
        <w:bCs w:val="1"/>
        <w:outline w:val="0"/>
        <w:color w:val="000000"/>
        <w:rtl w:val="0"/>
        <w:lang w:val="en-US"/>
        <w14:textFill>
          <w14:solidFill>
            <w14:srgbClr w14:val="000000"/>
          </w14:solidFill>
        </w14:textFill>
      </w:rPr>
      <w:t xml:space="preserve"> | </w:t>
    </w:r>
    <w:r>
      <w:rPr>
        <w:outline w:val="0"/>
        <w:color w:val="7f7e7d"/>
        <w:spacing w:val="0"/>
        <w:u w:color="7f7e7d"/>
        <w:rtl w:val="0"/>
        <w:lang w:val="en-US"/>
        <w14:textFill>
          <w14:solidFill>
            <w14:srgbClr w14:val="7F7E7E"/>
          </w14:solidFill>
        </w14:textFill>
      </w:rPr>
      <w:t xml:space="preserve">Page Mobility Assistance Grant Application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8d8" w:sz="4" w:space="0" w:shadow="0" w:frame="0"/>
        <w:left w:val="nil"/>
        <w:bottom w:val="nil"/>
        <w:right w:val="nil"/>
      </w:pBdr>
      <w:tabs>
        <w:tab w:val="right" w:pos="9340"/>
        <w:tab w:val="clear" w:pos="9360"/>
      </w:tabs>
    </w:pPr>
    <w:r>
      <w:rPr>
        <w:outline w:val="0"/>
        <w:color w:val="000000"/>
        <w:rtl w:val="0"/>
        <w14:textFill>
          <w14:solidFill>
            <w14:srgbClr w14:val="000000"/>
          </w14:solidFill>
        </w14:textFill>
      </w:rPr>
      <w:fldChar w:fldCharType="begin" w:fldLock="0"/>
    </w:r>
    <w:r>
      <w:rPr>
        <w:outline w:val="0"/>
        <w:color w:val="000000"/>
        <w:rtl w:val="0"/>
        <w14:textFill>
          <w14:solidFill>
            <w14:srgbClr w14:val="000000"/>
          </w14:solidFill>
        </w14:textFill>
      </w:rPr>
      <w:instrText xml:space="preserve"> PAGE </w:instrText>
    </w:r>
    <w:r>
      <w:rPr>
        <w:outline w:val="0"/>
        <w:color w:val="000000"/>
        <w:rtl w:val="0"/>
        <w14:textFill>
          <w14:solidFill>
            <w14:srgbClr w14:val="000000"/>
          </w14:solidFill>
        </w14:textFill>
      </w:rPr>
      <w:fldChar w:fldCharType="separate" w:fldLock="0"/>
    </w:r>
    <w:r>
      <w:rPr>
        <w:outline w:val="0"/>
        <w:color w:val="000000"/>
        <w:rtl w:val="0"/>
        <w14:textFill>
          <w14:solidFill>
            <w14:srgbClr w14:val="000000"/>
          </w14:solidFill>
        </w14:textFill>
      </w:rPr>
    </w:r>
    <w:r>
      <w:rPr>
        <w:outline w:val="0"/>
        <w:color w:val="000000"/>
        <w:rtl w:val="0"/>
        <w14:textFill>
          <w14:solidFill>
            <w14:srgbClr w14:val="000000"/>
          </w14:solidFill>
        </w14:textFill>
      </w:rPr>
      <w:fldChar w:fldCharType="end" w:fldLock="0"/>
    </w:r>
    <w:r>
      <w:rPr>
        <w:b w:val="1"/>
        <w:bCs w:val="1"/>
        <w:outline w:val="0"/>
        <w:color w:val="000000"/>
        <w:rtl w:val="0"/>
        <w:lang w:val="en-US"/>
        <w14:textFill>
          <w14:solidFill>
            <w14:srgbClr w14:val="000000"/>
          </w14:solidFill>
        </w14:textFill>
      </w:rPr>
      <w:t xml:space="preserve"> | </w:t>
    </w:r>
    <w:r>
      <w:rPr>
        <w:outline w:val="0"/>
        <w:color w:val="7f7e7d"/>
        <w:spacing w:val="0"/>
        <w:u w:color="7f7e7d"/>
        <w:rtl w:val="0"/>
        <w:lang w:val="en-US"/>
        <w14:textFill>
          <w14:solidFill>
            <w14:srgbClr w14:val="7F7E7E"/>
          </w14:solidFill>
        </w14:textFill>
      </w:rPr>
      <w:t xml:space="preserve">Page Mobility Assistance Grant Application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outline w:val="0"/>
        <w:color w:val="000000"/>
        <w:rtl w:val="0"/>
        <w:lang w:val="en-US"/>
        <w14:textFill>
          <w14:solidFill>
            <w14:srgbClr w14:val="000000"/>
          </w14:solidFill>
        </w14:textFill>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outline w:val="0"/>
        <w:color w:val="000000"/>
        <w:rtl w:val="0"/>
        <w:lang w:val="en-US"/>
        <w14:textFill>
          <w14:solidFill>
            <w14:srgbClr w14:val="000000"/>
          </w14:solidFill>
        </w14:textFill>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Roman"/>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3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6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7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04" w:hanging="3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24" w:hanging="3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4" w:hanging="3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64" w:hanging="3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84" w:hanging="3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04" w:hanging="3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24"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FFFFFF"/>
            </a:solidFill>
            <a:effectLst/>
            <a:uFill>
              <a:solidFill>
                <a:srgbClr val="000000"/>
              </a:solidFill>
            </a:uFill>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